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05" w:rsidRPr="0066715E" w:rsidRDefault="006A1405" w:rsidP="006A1405">
      <w:pPr>
        <w:jc w:val="center"/>
        <w:rPr>
          <w:b/>
          <w:sz w:val="28"/>
          <w:szCs w:val="28"/>
        </w:rPr>
      </w:pPr>
      <w:r w:rsidRPr="0066715E">
        <w:rPr>
          <w:b/>
          <w:sz w:val="28"/>
          <w:szCs w:val="28"/>
        </w:rPr>
        <w:t>White Oak Township Regular Board Meeting</w:t>
      </w:r>
    </w:p>
    <w:p w:rsidR="006A1405" w:rsidRPr="0066715E" w:rsidRDefault="006A1405" w:rsidP="006A1405">
      <w:pPr>
        <w:tabs>
          <w:tab w:val="left" w:pos="3818"/>
          <w:tab w:val="center" w:pos="4680"/>
        </w:tabs>
        <w:rPr>
          <w:b/>
          <w:sz w:val="28"/>
          <w:szCs w:val="28"/>
        </w:rPr>
      </w:pPr>
      <w:r w:rsidRPr="0066715E">
        <w:rPr>
          <w:b/>
          <w:sz w:val="28"/>
          <w:szCs w:val="28"/>
        </w:rPr>
        <w:tab/>
      </w:r>
      <w:r>
        <w:rPr>
          <w:b/>
          <w:sz w:val="28"/>
          <w:szCs w:val="28"/>
        </w:rPr>
        <w:t xml:space="preserve">October 12, </w:t>
      </w:r>
      <w:r w:rsidRPr="0066715E">
        <w:rPr>
          <w:b/>
          <w:sz w:val="28"/>
          <w:szCs w:val="28"/>
        </w:rPr>
        <w:t>2015</w:t>
      </w:r>
    </w:p>
    <w:p w:rsidR="006A1405" w:rsidRPr="0066715E" w:rsidRDefault="006A1405" w:rsidP="006A1405">
      <w:pPr>
        <w:tabs>
          <w:tab w:val="left" w:pos="2428"/>
        </w:tabs>
        <w:rPr>
          <w:sz w:val="28"/>
          <w:szCs w:val="28"/>
        </w:rPr>
      </w:pPr>
      <w:r w:rsidRPr="0066715E">
        <w:rPr>
          <w:sz w:val="28"/>
          <w:szCs w:val="28"/>
        </w:rPr>
        <w:tab/>
      </w:r>
    </w:p>
    <w:p w:rsidR="006A1405" w:rsidRPr="0066715E" w:rsidRDefault="006A1405" w:rsidP="006A1405">
      <w:pPr>
        <w:tabs>
          <w:tab w:val="left" w:pos="2428"/>
        </w:tabs>
        <w:rPr>
          <w:sz w:val="28"/>
          <w:szCs w:val="28"/>
        </w:rPr>
      </w:pPr>
      <w:r w:rsidRPr="0066715E">
        <w:rPr>
          <w:sz w:val="28"/>
          <w:szCs w:val="28"/>
        </w:rPr>
        <w:tab/>
      </w:r>
    </w:p>
    <w:p w:rsidR="006A1405" w:rsidRPr="0066715E" w:rsidRDefault="006A1405" w:rsidP="006A1405">
      <w:pPr>
        <w:jc w:val="both"/>
        <w:rPr>
          <w:sz w:val="28"/>
          <w:szCs w:val="28"/>
        </w:rPr>
      </w:pPr>
      <w:r w:rsidRPr="0066715E">
        <w:rPr>
          <w:sz w:val="28"/>
          <w:szCs w:val="28"/>
        </w:rPr>
        <w:t xml:space="preserve">Supervisor </w:t>
      </w:r>
      <w:proofErr w:type="spellStart"/>
      <w:r w:rsidRPr="0066715E">
        <w:rPr>
          <w:sz w:val="28"/>
          <w:szCs w:val="28"/>
        </w:rPr>
        <w:t>Dorwin</w:t>
      </w:r>
      <w:proofErr w:type="spellEnd"/>
      <w:r w:rsidRPr="0066715E">
        <w:rPr>
          <w:sz w:val="28"/>
          <w:szCs w:val="28"/>
        </w:rPr>
        <w:t xml:space="preserve"> Marshall called the regular board meeting to order at 7:30 p.m. on Monday, </w:t>
      </w:r>
      <w:r>
        <w:rPr>
          <w:sz w:val="28"/>
          <w:szCs w:val="28"/>
        </w:rPr>
        <w:t>October 12</w:t>
      </w:r>
      <w:r w:rsidRPr="0066715E">
        <w:rPr>
          <w:sz w:val="28"/>
          <w:szCs w:val="28"/>
        </w:rPr>
        <w:t xml:space="preserve">, 2015.  Roll call as follows:   Supervisor </w:t>
      </w:r>
      <w:proofErr w:type="spellStart"/>
      <w:r w:rsidRPr="0066715E">
        <w:rPr>
          <w:sz w:val="28"/>
          <w:szCs w:val="28"/>
        </w:rPr>
        <w:t>Dorwin</w:t>
      </w:r>
      <w:proofErr w:type="spellEnd"/>
      <w:r w:rsidRPr="0066715E">
        <w:rPr>
          <w:sz w:val="28"/>
          <w:szCs w:val="28"/>
        </w:rPr>
        <w:t xml:space="preserve"> Marshall, Treasurer Aaron Graf, Clerk </w:t>
      </w:r>
      <w:proofErr w:type="spellStart"/>
      <w:r w:rsidRPr="0066715E">
        <w:rPr>
          <w:sz w:val="28"/>
          <w:szCs w:val="28"/>
        </w:rPr>
        <w:t>Leela</w:t>
      </w:r>
      <w:proofErr w:type="spellEnd"/>
      <w:r w:rsidRPr="0066715E">
        <w:rPr>
          <w:sz w:val="28"/>
          <w:szCs w:val="28"/>
        </w:rPr>
        <w:t xml:space="preserve"> Vernon, Trustee Diane Graf, Trustee Todd Baker, Deputy Treasurer Mary Joan McArthur, Richard Morrison</w:t>
      </w:r>
      <w:r>
        <w:rPr>
          <w:sz w:val="28"/>
          <w:szCs w:val="28"/>
        </w:rPr>
        <w:t xml:space="preserve">, Robert Jones, Frank </w:t>
      </w:r>
      <w:proofErr w:type="spellStart"/>
      <w:r>
        <w:rPr>
          <w:sz w:val="28"/>
          <w:szCs w:val="28"/>
        </w:rPr>
        <w:t>Lober</w:t>
      </w:r>
      <w:proofErr w:type="spellEnd"/>
      <w:r>
        <w:rPr>
          <w:sz w:val="28"/>
          <w:szCs w:val="28"/>
        </w:rPr>
        <w:t xml:space="preserve">, </w:t>
      </w:r>
      <w:proofErr w:type="gramStart"/>
      <w:r>
        <w:rPr>
          <w:sz w:val="28"/>
          <w:szCs w:val="28"/>
        </w:rPr>
        <w:t>Jennifer</w:t>
      </w:r>
      <w:proofErr w:type="gramEnd"/>
      <w:r>
        <w:rPr>
          <w:sz w:val="28"/>
          <w:szCs w:val="28"/>
        </w:rPr>
        <w:t xml:space="preserve"> </w:t>
      </w:r>
      <w:proofErr w:type="spellStart"/>
      <w:r>
        <w:rPr>
          <w:sz w:val="28"/>
          <w:szCs w:val="28"/>
        </w:rPr>
        <w:t>Hammerberg</w:t>
      </w:r>
      <w:proofErr w:type="spellEnd"/>
      <w:r>
        <w:rPr>
          <w:sz w:val="28"/>
          <w:szCs w:val="28"/>
        </w:rPr>
        <w:t xml:space="preserve"> representing Stockbridge Community Schools</w:t>
      </w:r>
      <w:r w:rsidRPr="0066715E">
        <w:rPr>
          <w:sz w:val="28"/>
          <w:szCs w:val="28"/>
        </w:rPr>
        <w:t xml:space="preserve">.  Trustee Diane Graf led us in the pledge of allegiance.  </w:t>
      </w:r>
    </w:p>
    <w:p w:rsidR="006A1405" w:rsidRPr="0066715E" w:rsidRDefault="006A1405" w:rsidP="006A1405">
      <w:pPr>
        <w:tabs>
          <w:tab w:val="left" w:pos="2445"/>
        </w:tabs>
        <w:rPr>
          <w:sz w:val="28"/>
          <w:szCs w:val="28"/>
        </w:rPr>
      </w:pPr>
      <w:r w:rsidRPr="0066715E">
        <w:rPr>
          <w:sz w:val="28"/>
          <w:szCs w:val="28"/>
        </w:rPr>
        <w:tab/>
      </w:r>
    </w:p>
    <w:p w:rsidR="006A1405" w:rsidRPr="0066715E" w:rsidRDefault="006A1405" w:rsidP="006A1405">
      <w:pPr>
        <w:rPr>
          <w:sz w:val="28"/>
          <w:szCs w:val="28"/>
        </w:rPr>
      </w:pPr>
      <w:r w:rsidRPr="0066715E">
        <w:rPr>
          <w:sz w:val="28"/>
          <w:szCs w:val="28"/>
        </w:rPr>
        <w:t xml:space="preserve">A Motion was made by Trustee </w:t>
      </w:r>
      <w:r>
        <w:rPr>
          <w:sz w:val="28"/>
          <w:szCs w:val="28"/>
        </w:rPr>
        <w:t>Baker</w:t>
      </w:r>
      <w:r w:rsidRPr="0066715E">
        <w:rPr>
          <w:sz w:val="28"/>
          <w:szCs w:val="28"/>
        </w:rPr>
        <w:t xml:space="preserve"> seconded by Tr</w:t>
      </w:r>
      <w:r>
        <w:rPr>
          <w:sz w:val="28"/>
          <w:szCs w:val="28"/>
        </w:rPr>
        <w:t>ustee</w:t>
      </w:r>
      <w:r>
        <w:rPr>
          <w:sz w:val="28"/>
          <w:szCs w:val="28"/>
        </w:rPr>
        <w:t xml:space="preserve"> </w:t>
      </w:r>
      <w:r w:rsidRPr="0066715E">
        <w:rPr>
          <w:sz w:val="28"/>
          <w:szCs w:val="28"/>
        </w:rPr>
        <w:t xml:space="preserve">Graf to accept the minutes of the </w:t>
      </w:r>
      <w:r>
        <w:rPr>
          <w:sz w:val="28"/>
          <w:szCs w:val="28"/>
        </w:rPr>
        <w:t>September 14</w:t>
      </w:r>
      <w:r w:rsidRPr="0066715E">
        <w:rPr>
          <w:sz w:val="28"/>
          <w:szCs w:val="28"/>
        </w:rPr>
        <w:t>, 2015 Regular Township Board Meeting.  Motion carried.</w:t>
      </w:r>
    </w:p>
    <w:p w:rsidR="006A1405" w:rsidRPr="0066715E" w:rsidRDefault="006A1405" w:rsidP="006A1405">
      <w:pPr>
        <w:rPr>
          <w:sz w:val="28"/>
          <w:szCs w:val="28"/>
        </w:rPr>
      </w:pPr>
    </w:p>
    <w:p w:rsidR="006A1405" w:rsidRPr="0066715E" w:rsidRDefault="006A1405" w:rsidP="006A1405">
      <w:pPr>
        <w:rPr>
          <w:sz w:val="28"/>
          <w:szCs w:val="28"/>
        </w:rPr>
      </w:pPr>
      <w:r>
        <w:rPr>
          <w:sz w:val="28"/>
          <w:szCs w:val="28"/>
        </w:rPr>
        <w:t xml:space="preserve">CD # 109637879 will renew on November 17, 2015.  We will decide at the November meeting what to do with it.  </w:t>
      </w:r>
      <w:r w:rsidRPr="0066715E">
        <w:rPr>
          <w:sz w:val="28"/>
          <w:szCs w:val="28"/>
        </w:rPr>
        <w:t xml:space="preserve">A motion was made by Trustee Baker, seconded by Trustee Graf to approve the treasurer’s report as printed and placed on file.  Motion carried.   </w:t>
      </w:r>
    </w:p>
    <w:p w:rsidR="006A1405" w:rsidRPr="0066715E" w:rsidRDefault="006A1405" w:rsidP="006A1405">
      <w:pPr>
        <w:rPr>
          <w:sz w:val="28"/>
          <w:szCs w:val="28"/>
        </w:rPr>
      </w:pPr>
    </w:p>
    <w:p w:rsidR="006A1405" w:rsidRPr="0066715E" w:rsidRDefault="006A1405" w:rsidP="006A1405">
      <w:pPr>
        <w:tabs>
          <w:tab w:val="left" w:pos="3299"/>
        </w:tabs>
        <w:rPr>
          <w:sz w:val="28"/>
          <w:szCs w:val="28"/>
        </w:rPr>
      </w:pPr>
      <w:r w:rsidRPr="0066715E">
        <w:rPr>
          <w:sz w:val="28"/>
          <w:szCs w:val="28"/>
        </w:rPr>
        <w:t xml:space="preserve">Zoning Administrator, Richard Martinez </w:t>
      </w:r>
      <w:r>
        <w:rPr>
          <w:sz w:val="28"/>
          <w:szCs w:val="28"/>
        </w:rPr>
        <w:t xml:space="preserve">gave his report.  </w:t>
      </w:r>
      <w:r>
        <w:rPr>
          <w:sz w:val="28"/>
          <w:szCs w:val="28"/>
        </w:rPr>
        <w:t xml:space="preserve">There was some discussion about the issue with the mud bog.  There was some discussion about the need to amend the Zoning Ordinance.  Some topics that need to be discussed are the issue on camping, mud bogs, and </w:t>
      </w:r>
      <w:proofErr w:type="spellStart"/>
      <w:r>
        <w:rPr>
          <w:sz w:val="28"/>
          <w:szCs w:val="28"/>
        </w:rPr>
        <w:t>fracking</w:t>
      </w:r>
      <w:proofErr w:type="spellEnd"/>
      <w:r>
        <w:rPr>
          <w:sz w:val="28"/>
          <w:szCs w:val="28"/>
        </w:rPr>
        <w:t>.</w:t>
      </w:r>
      <w:r>
        <w:rPr>
          <w:sz w:val="28"/>
          <w:szCs w:val="28"/>
        </w:rPr>
        <w:t xml:space="preserve"> </w:t>
      </w:r>
    </w:p>
    <w:p w:rsidR="006A1405" w:rsidRDefault="006A1405" w:rsidP="006A1405">
      <w:pPr>
        <w:rPr>
          <w:sz w:val="28"/>
          <w:szCs w:val="28"/>
        </w:rPr>
      </w:pPr>
    </w:p>
    <w:p w:rsidR="006A1405" w:rsidRPr="0066715E" w:rsidRDefault="006A1405" w:rsidP="006A1405">
      <w:pPr>
        <w:rPr>
          <w:sz w:val="28"/>
          <w:szCs w:val="28"/>
        </w:rPr>
      </w:pPr>
      <w:r w:rsidRPr="0066715E">
        <w:rPr>
          <w:sz w:val="28"/>
          <w:szCs w:val="28"/>
        </w:rPr>
        <w:t xml:space="preserve">A motion was made by Trustee </w:t>
      </w:r>
      <w:r>
        <w:rPr>
          <w:sz w:val="28"/>
          <w:szCs w:val="28"/>
        </w:rPr>
        <w:t>Graf</w:t>
      </w:r>
      <w:r w:rsidRPr="0066715E">
        <w:rPr>
          <w:sz w:val="28"/>
          <w:szCs w:val="28"/>
        </w:rPr>
        <w:t>, seconded by Tr</w:t>
      </w:r>
      <w:r>
        <w:rPr>
          <w:sz w:val="28"/>
          <w:szCs w:val="28"/>
        </w:rPr>
        <w:t>easurer</w:t>
      </w:r>
      <w:r w:rsidRPr="0066715E">
        <w:rPr>
          <w:sz w:val="28"/>
          <w:szCs w:val="28"/>
        </w:rPr>
        <w:t xml:space="preserve"> </w:t>
      </w:r>
      <w:r>
        <w:rPr>
          <w:sz w:val="28"/>
          <w:szCs w:val="28"/>
        </w:rPr>
        <w:t>Baker</w:t>
      </w:r>
      <w:r w:rsidRPr="0066715E">
        <w:rPr>
          <w:sz w:val="28"/>
          <w:szCs w:val="28"/>
        </w:rPr>
        <w:t xml:space="preserve"> to pay bills as presented.  Motion carried.</w:t>
      </w:r>
    </w:p>
    <w:p w:rsidR="006A1405" w:rsidRPr="0066715E" w:rsidRDefault="006A1405" w:rsidP="006A1405">
      <w:pPr>
        <w:rPr>
          <w:sz w:val="28"/>
          <w:szCs w:val="28"/>
        </w:rPr>
      </w:pPr>
    </w:p>
    <w:p w:rsidR="006A1405" w:rsidRDefault="00F97F1B" w:rsidP="006A1405">
      <w:pPr>
        <w:tabs>
          <w:tab w:val="left" w:pos="3299"/>
        </w:tabs>
        <w:rPr>
          <w:sz w:val="28"/>
          <w:szCs w:val="28"/>
        </w:rPr>
      </w:pPr>
      <w:r>
        <w:rPr>
          <w:sz w:val="28"/>
          <w:szCs w:val="28"/>
        </w:rPr>
        <w:t>Richard Morrison gave the Park Commission report.  We need to have the faucet disconnected for winter, and mulch around the hickory tree in the park.  He showed the board a decoration he would like to purchase for the park.  A motion was made by Trustee Baker, seconded by Trustee Graf to allow him to spend a maximum of $500.00 on the ornament.</w:t>
      </w:r>
      <w:r w:rsidR="006A1405">
        <w:rPr>
          <w:sz w:val="28"/>
          <w:szCs w:val="28"/>
        </w:rPr>
        <w:t xml:space="preserve"> </w:t>
      </w:r>
    </w:p>
    <w:p w:rsidR="006A1405" w:rsidRDefault="006A1405" w:rsidP="006A1405">
      <w:pPr>
        <w:tabs>
          <w:tab w:val="left" w:pos="3299"/>
        </w:tabs>
        <w:rPr>
          <w:sz w:val="28"/>
          <w:szCs w:val="28"/>
        </w:rPr>
      </w:pPr>
    </w:p>
    <w:p w:rsidR="006A1405" w:rsidRPr="0066715E" w:rsidRDefault="006A1405" w:rsidP="006A1405">
      <w:pPr>
        <w:tabs>
          <w:tab w:val="left" w:pos="3299"/>
        </w:tabs>
        <w:rPr>
          <w:sz w:val="28"/>
          <w:szCs w:val="28"/>
        </w:rPr>
      </w:pPr>
    </w:p>
    <w:p w:rsidR="006A1405" w:rsidRPr="0066715E" w:rsidRDefault="006A1405" w:rsidP="006A1405">
      <w:pPr>
        <w:rPr>
          <w:sz w:val="28"/>
          <w:szCs w:val="28"/>
        </w:rPr>
      </w:pPr>
      <w:r w:rsidRPr="0066715E">
        <w:rPr>
          <w:sz w:val="28"/>
          <w:szCs w:val="28"/>
        </w:rPr>
        <w:t>Supervisor Marshall adjourned the meeting at 8:</w:t>
      </w:r>
      <w:r w:rsidR="00F97F1B">
        <w:rPr>
          <w:sz w:val="28"/>
          <w:szCs w:val="28"/>
        </w:rPr>
        <w:t>10</w:t>
      </w:r>
      <w:bookmarkStart w:id="0" w:name="_GoBack"/>
      <w:bookmarkEnd w:id="0"/>
      <w:r w:rsidRPr="0066715E">
        <w:rPr>
          <w:sz w:val="28"/>
          <w:szCs w:val="28"/>
        </w:rPr>
        <w:t xml:space="preserve"> p.m.</w:t>
      </w:r>
    </w:p>
    <w:p w:rsidR="006A1405" w:rsidRPr="0066715E" w:rsidRDefault="006A1405" w:rsidP="006A1405">
      <w:pPr>
        <w:rPr>
          <w:sz w:val="28"/>
          <w:szCs w:val="28"/>
        </w:rPr>
      </w:pPr>
    </w:p>
    <w:p w:rsidR="006A1405" w:rsidRPr="0066715E" w:rsidRDefault="006A1405" w:rsidP="006A1405">
      <w:pPr>
        <w:rPr>
          <w:sz w:val="28"/>
          <w:szCs w:val="28"/>
        </w:rPr>
      </w:pPr>
    </w:p>
    <w:p w:rsidR="006A1405" w:rsidRPr="0066715E" w:rsidRDefault="006A1405" w:rsidP="006A1405">
      <w:pPr>
        <w:rPr>
          <w:sz w:val="28"/>
          <w:szCs w:val="28"/>
        </w:rPr>
      </w:pPr>
      <w:r w:rsidRPr="0066715E">
        <w:rPr>
          <w:sz w:val="28"/>
          <w:szCs w:val="28"/>
        </w:rPr>
        <w:t xml:space="preserve">Submitted by </w:t>
      </w:r>
      <w:proofErr w:type="spellStart"/>
      <w:r w:rsidRPr="0066715E">
        <w:rPr>
          <w:sz w:val="28"/>
          <w:szCs w:val="28"/>
        </w:rPr>
        <w:t>Leela</w:t>
      </w:r>
      <w:proofErr w:type="spellEnd"/>
      <w:r w:rsidRPr="0066715E">
        <w:rPr>
          <w:sz w:val="28"/>
          <w:szCs w:val="28"/>
        </w:rPr>
        <w:t xml:space="preserve"> A. Vernon, Clerk</w:t>
      </w:r>
    </w:p>
    <w:p w:rsidR="006A1405" w:rsidRDefault="006A1405" w:rsidP="006A1405"/>
    <w:p w:rsidR="00DA0D88" w:rsidRDefault="00DA0D88"/>
    <w:sectPr w:rsidR="00DA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05"/>
    <w:rsid w:val="006A1405"/>
    <w:rsid w:val="00DA0D88"/>
    <w:rsid w:val="00F9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1</cp:revision>
  <dcterms:created xsi:type="dcterms:W3CDTF">2015-11-09T01:31:00Z</dcterms:created>
  <dcterms:modified xsi:type="dcterms:W3CDTF">2015-11-09T01:46:00Z</dcterms:modified>
</cp:coreProperties>
</file>