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2A" w:rsidRPr="00585E51" w:rsidRDefault="000F772A" w:rsidP="000F772A">
      <w:pPr>
        <w:jc w:val="center"/>
        <w:rPr>
          <w:b/>
          <w:sz w:val="22"/>
          <w:szCs w:val="22"/>
        </w:rPr>
      </w:pPr>
      <w:r w:rsidRPr="00585E51">
        <w:rPr>
          <w:b/>
          <w:sz w:val="22"/>
          <w:szCs w:val="22"/>
        </w:rPr>
        <w:t>White Oak Township Regular Board Meeting</w:t>
      </w:r>
    </w:p>
    <w:p w:rsidR="000F772A" w:rsidRPr="00585E51" w:rsidRDefault="000F772A" w:rsidP="000F77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9, 2014</w:t>
      </w:r>
    </w:p>
    <w:p w:rsidR="000F772A" w:rsidRDefault="000F772A" w:rsidP="000F772A">
      <w:pPr>
        <w:rPr>
          <w:sz w:val="22"/>
          <w:szCs w:val="22"/>
        </w:rPr>
      </w:pPr>
    </w:p>
    <w:p w:rsidR="000F772A" w:rsidRDefault="000F772A" w:rsidP="000F772A">
      <w:pPr>
        <w:rPr>
          <w:sz w:val="22"/>
          <w:szCs w:val="22"/>
        </w:rPr>
      </w:pPr>
    </w:p>
    <w:p w:rsidR="000F772A" w:rsidRPr="00DC6833" w:rsidRDefault="000F772A" w:rsidP="000F772A">
      <w:r>
        <w:t xml:space="preserve">Supervisor </w:t>
      </w:r>
      <w:proofErr w:type="spellStart"/>
      <w:r>
        <w:t>Dorwin</w:t>
      </w:r>
      <w:proofErr w:type="spellEnd"/>
      <w:r>
        <w:t xml:space="preserve"> Marshall </w:t>
      </w:r>
      <w:r w:rsidRPr="00DC6833">
        <w:t xml:space="preserve">called the regular board meeting to order at 7:33 p.m. on Monday </w:t>
      </w:r>
      <w:r>
        <w:t>September 9</w:t>
      </w:r>
      <w:r w:rsidRPr="00DC6833">
        <w:t xml:space="preserve">, 2014.  Roll call as follows:  </w:t>
      </w:r>
      <w:r>
        <w:t xml:space="preserve">Supervisor </w:t>
      </w:r>
      <w:proofErr w:type="spellStart"/>
      <w:r>
        <w:t>Dorwin</w:t>
      </w:r>
      <w:proofErr w:type="spellEnd"/>
      <w:r>
        <w:t xml:space="preserve"> Marshall, </w:t>
      </w:r>
      <w:r w:rsidRPr="00DC6833">
        <w:t>Treasurer Aaron Graf,  Clerk</w:t>
      </w:r>
      <w:r w:rsidR="002248DB">
        <w:t xml:space="preserve"> </w:t>
      </w:r>
      <w:r w:rsidRPr="00DC6833">
        <w:t>Leela Vernon, Trustee Diane Graf, Trustee Todd Baker, Deputy Treasurer Mary Joan McArthur, Zoning Administrator Ken Chamberlain</w:t>
      </w:r>
      <w:r>
        <w:t>, Richard Morrison</w:t>
      </w:r>
      <w:r w:rsidRPr="00DC6833">
        <w:t xml:space="preserve">. </w:t>
      </w:r>
      <w:r>
        <w:t>TrusteeDiane Graf led us in the ple</w:t>
      </w:r>
      <w:r w:rsidRPr="00DC6833">
        <w:t xml:space="preserve">dge of allegiance.  </w:t>
      </w:r>
    </w:p>
    <w:p w:rsidR="000F772A" w:rsidRPr="00DC6833" w:rsidRDefault="000F772A" w:rsidP="000F772A"/>
    <w:p w:rsidR="000F772A" w:rsidRPr="00DC6833" w:rsidRDefault="000F772A" w:rsidP="000F772A">
      <w:r w:rsidRPr="00DC6833">
        <w:t xml:space="preserve">A Motion was made by Trustee Baker seconded by Trustee Graf to accept the minutes of the </w:t>
      </w:r>
      <w:r>
        <w:t>August 11</w:t>
      </w:r>
      <w:r w:rsidRPr="00DC6833">
        <w:t>, 2014 Regular Township Board Meeting.  Motion carried.</w:t>
      </w:r>
    </w:p>
    <w:p w:rsidR="000F772A" w:rsidRPr="00DC6833" w:rsidRDefault="000F772A" w:rsidP="000F772A"/>
    <w:p w:rsidR="000F772A" w:rsidRPr="00DC6833" w:rsidRDefault="000F772A" w:rsidP="000F772A">
      <w:r w:rsidRPr="00DC6833">
        <w:t xml:space="preserve">A motion was made by Trustee Baker, seconded by Trustee Graf to approve the treasurer’s report as printed and placed on file.  Motion carried.   </w:t>
      </w:r>
    </w:p>
    <w:p w:rsidR="000F772A" w:rsidRDefault="000F772A" w:rsidP="000F772A"/>
    <w:p w:rsidR="000F772A" w:rsidRDefault="000F772A" w:rsidP="000F772A">
      <w:r>
        <w:t>Jan Baker took the floor to give us an update on the gazebo landscaping project.  Renee wants us to call Mis</w:t>
      </w:r>
      <w:r w:rsidR="002248DB">
        <w:t>s D</w:t>
      </w:r>
      <w:r>
        <w:t xml:space="preserve">ig to locate all utilities.  There was some discussion regarding the location of the water line.  </w:t>
      </w:r>
      <w:proofErr w:type="spellStart"/>
      <w:r>
        <w:t>Dorwin</w:t>
      </w:r>
      <w:proofErr w:type="spellEnd"/>
      <w:r>
        <w:t xml:space="preserve"> will call Hart to see if he can locate them.  Clerk Vernon will call Mis</w:t>
      </w:r>
      <w:r w:rsidR="002248DB">
        <w:t>s D</w:t>
      </w:r>
      <w:r>
        <w:t>ig.  They will start working on September 29</w:t>
      </w:r>
      <w:r w:rsidRPr="000F772A">
        <w:rPr>
          <w:vertAlign w:val="superscript"/>
        </w:rPr>
        <w:t>th</w:t>
      </w:r>
      <w:r>
        <w:t xml:space="preserve">.  Renee’s number is 517-655-3673.  Renee is going to mark the plants she wants to keep and the public may come and dig up any of the rest they may want.  </w:t>
      </w:r>
    </w:p>
    <w:p w:rsidR="000F772A" w:rsidRPr="00DC6833" w:rsidRDefault="000F772A" w:rsidP="000F772A"/>
    <w:p w:rsidR="000F772A" w:rsidRDefault="000F772A" w:rsidP="000F772A">
      <w:r w:rsidRPr="00DC6833">
        <w:t xml:space="preserve">Ken Chamberlain gave the zoning report.  </w:t>
      </w:r>
      <w:r>
        <w:t>He agreed to continue to work on our website at a rate of $25.00 per hour.  We have hired Richard Martinez as the new Zoning Administrator on a 90 day trial basis.  Ken has agreed to help the new Zoning Administrator at his regular rate of $12.65 per hour.</w:t>
      </w:r>
    </w:p>
    <w:p w:rsidR="007140DA" w:rsidRDefault="007140DA" w:rsidP="000F772A"/>
    <w:p w:rsidR="007140DA" w:rsidRDefault="007140DA" w:rsidP="000F772A">
      <w:r>
        <w:t xml:space="preserve">We discussed the proposed ordinance </w:t>
      </w:r>
      <w:r w:rsidR="006957A9">
        <w:t>regarding wood burning stoves.  We need to develop an application and determine what fee we will pay Tim Basore to do the inspections.  A motion was made by Treasurer Graf, seconded by Trustee Baker to adopt the Ordinance #18 with one correction.  To change the acreage from 3 to 2.And to pay Tim to do the inspections for a limited time to be determined, for a fee to be determined.  Roll Call vote as follows:</w:t>
      </w:r>
    </w:p>
    <w:p w:rsidR="006957A9" w:rsidRDefault="006957A9" w:rsidP="000F772A">
      <w:r>
        <w:t xml:space="preserve">Supervisor </w:t>
      </w:r>
      <w:proofErr w:type="spellStart"/>
      <w:r>
        <w:t>Dorwin</w:t>
      </w:r>
      <w:proofErr w:type="spellEnd"/>
      <w:r>
        <w:t xml:space="preserve"> Marshall:  Yes</w:t>
      </w:r>
    </w:p>
    <w:p w:rsidR="006957A9" w:rsidRDefault="006957A9" w:rsidP="000F772A">
      <w:r>
        <w:t>Treasurer Aaron Graf:  Yes</w:t>
      </w:r>
    </w:p>
    <w:p w:rsidR="006957A9" w:rsidRDefault="006957A9" w:rsidP="000F772A">
      <w:r>
        <w:t>Trustee Todd Baker:  Yes</w:t>
      </w:r>
    </w:p>
    <w:p w:rsidR="006957A9" w:rsidRDefault="006957A9" w:rsidP="000F772A">
      <w:r>
        <w:t>Trustee Diane Graf:  Yes</w:t>
      </w:r>
    </w:p>
    <w:p w:rsidR="006957A9" w:rsidRDefault="006957A9" w:rsidP="000F772A">
      <w:r>
        <w:t>Clerk:  Leela Vernon:  Yes</w:t>
      </w:r>
    </w:p>
    <w:p w:rsidR="006957A9" w:rsidRDefault="006957A9" w:rsidP="000F772A">
      <w:r>
        <w:t>Ordinance #18 regarding Outdoor wood burning stoves has been adopted.</w:t>
      </w:r>
    </w:p>
    <w:p w:rsidR="007140DA" w:rsidRDefault="007140DA" w:rsidP="000F772A">
      <w:bookmarkStart w:id="0" w:name="_GoBack"/>
      <w:bookmarkEnd w:id="0"/>
    </w:p>
    <w:p w:rsidR="007140DA" w:rsidRDefault="007140DA" w:rsidP="000F772A">
      <w:r>
        <w:t xml:space="preserve">There was some discussion regarding the </w:t>
      </w:r>
      <w:proofErr w:type="spellStart"/>
      <w:r>
        <w:t>tiling</w:t>
      </w:r>
      <w:proofErr w:type="spellEnd"/>
      <w:r>
        <w:t xml:space="preserve"> of the Township park and the grant monies given to us from </w:t>
      </w:r>
      <w:r w:rsidR="002248DB">
        <w:t>Enbridge</w:t>
      </w:r>
      <w:r>
        <w:t xml:space="preserve"> to cover the cost.  We re-negotiated with </w:t>
      </w:r>
      <w:proofErr w:type="spellStart"/>
      <w:r>
        <w:t>Chattaway</w:t>
      </w:r>
      <w:proofErr w:type="spellEnd"/>
      <w:r>
        <w:t xml:space="preserve"> Excavating and with his new estimate it was determined that there would be enough remaining funds to cover tiling the property on the corner of M-36 &amp; M-52 which also is very wet.  A motion was made by Trustee Baker, seconded by Trustee Graf to use $14,750.00 of the grant money given by Enbridge to pay </w:t>
      </w:r>
      <w:proofErr w:type="spellStart"/>
      <w:r>
        <w:t>Chattaway</w:t>
      </w:r>
      <w:proofErr w:type="spellEnd"/>
      <w:r>
        <w:t xml:space="preserve"> Excavating to tile both the park and the property on the corner of M-36 &amp; M-52.  We would use the remaining $250.00 to purchase some hardwood trees for the park.  Motion carried.</w:t>
      </w:r>
    </w:p>
    <w:p w:rsidR="007140DA" w:rsidRDefault="007140DA" w:rsidP="000F772A"/>
    <w:p w:rsidR="007140DA" w:rsidRDefault="007140DA" w:rsidP="000F772A">
      <w:r>
        <w:t>Trustee Baker made a motion to purchase 2 more outdoor trash receptacles for the park. Seconded by Trustee Graf.  Motion carried.</w:t>
      </w:r>
    </w:p>
    <w:p w:rsidR="007140DA" w:rsidRDefault="007140DA" w:rsidP="000F772A"/>
    <w:p w:rsidR="007140DA" w:rsidRPr="00DC6833" w:rsidRDefault="007140DA" w:rsidP="000F772A">
      <w:r>
        <w:t xml:space="preserve">Treasurer Graf made a motion seconded by Trustee Baker to pay Dennis </w:t>
      </w:r>
      <w:proofErr w:type="spellStart"/>
      <w:r>
        <w:t>Fanson</w:t>
      </w:r>
      <w:proofErr w:type="spellEnd"/>
      <w:r>
        <w:t xml:space="preserve"> the $2,430.00 from Enbridge to cover crop damage.  Motion carried.</w:t>
      </w:r>
    </w:p>
    <w:p w:rsidR="000F772A" w:rsidRPr="00DC6833" w:rsidRDefault="000F772A" w:rsidP="000F772A"/>
    <w:p w:rsidR="000F772A" w:rsidRPr="00DC6833" w:rsidRDefault="000F772A" w:rsidP="000F772A">
      <w:r w:rsidRPr="00DC6833">
        <w:t>A motion was made by Trustee Baker, seconded by Trustee Graf to pay bills as presented.  Motion carried.</w:t>
      </w:r>
    </w:p>
    <w:p w:rsidR="000F772A" w:rsidRDefault="000F772A" w:rsidP="000F772A"/>
    <w:p w:rsidR="000F772A" w:rsidRPr="00DC6833" w:rsidRDefault="000F772A" w:rsidP="000F772A">
      <w:r>
        <w:t>Public</w:t>
      </w:r>
    </w:p>
    <w:p w:rsidR="000F772A" w:rsidRPr="00DC6833" w:rsidRDefault="000F772A" w:rsidP="000F772A"/>
    <w:p w:rsidR="000F772A" w:rsidRPr="00DC6833" w:rsidRDefault="000F772A" w:rsidP="000F772A">
      <w:r w:rsidRPr="00DC6833">
        <w:t>Supervisor Marshall adjourned the meeting at 8:37 p.m.</w:t>
      </w:r>
    </w:p>
    <w:p w:rsidR="002750CC" w:rsidRDefault="000F772A" w:rsidP="000F772A">
      <w:r w:rsidRPr="00DC6833">
        <w:t>Submitted by Leela A. Vernon, Clerk</w:t>
      </w:r>
    </w:p>
    <w:sectPr w:rsidR="002750CC" w:rsidSect="0088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F772A"/>
    <w:rsid w:val="000F772A"/>
    <w:rsid w:val="002248DB"/>
    <w:rsid w:val="002750CC"/>
    <w:rsid w:val="006957A9"/>
    <w:rsid w:val="007140DA"/>
    <w:rsid w:val="0088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2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2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Ken</cp:lastModifiedBy>
  <cp:revision>2</cp:revision>
  <dcterms:created xsi:type="dcterms:W3CDTF">2014-09-24T14:25:00Z</dcterms:created>
  <dcterms:modified xsi:type="dcterms:W3CDTF">2014-09-24T14:25:00Z</dcterms:modified>
</cp:coreProperties>
</file>