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A5" w:rsidRPr="001E6F8D" w:rsidRDefault="009B7AA5" w:rsidP="009B7AA5">
      <w:pPr>
        <w:jc w:val="center"/>
        <w:rPr>
          <w:b/>
        </w:rPr>
      </w:pPr>
      <w:r w:rsidRPr="001E6F8D">
        <w:rPr>
          <w:b/>
        </w:rPr>
        <w:t>White Oak Township Regular Board Meeting</w:t>
      </w:r>
    </w:p>
    <w:p w:rsidR="009B7AA5" w:rsidRPr="001E6F8D" w:rsidRDefault="009B7AA5" w:rsidP="009B7AA5">
      <w:pPr>
        <w:tabs>
          <w:tab w:val="left" w:pos="3818"/>
          <w:tab w:val="center" w:pos="4680"/>
        </w:tabs>
        <w:rPr>
          <w:b/>
        </w:rPr>
      </w:pPr>
      <w:r w:rsidRPr="001E6F8D">
        <w:rPr>
          <w:b/>
        </w:rPr>
        <w:tab/>
      </w:r>
      <w:r>
        <w:rPr>
          <w:b/>
        </w:rPr>
        <w:t>May 8</w:t>
      </w:r>
      <w:r>
        <w:rPr>
          <w:b/>
        </w:rPr>
        <w:t>, 2017</w:t>
      </w:r>
    </w:p>
    <w:p w:rsidR="009B7AA5" w:rsidRPr="001E6F8D" w:rsidRDefault="009B7AA5" w:rsidP="009B7AA5">
      <w:pPr>
        <w:tabs>
          <w:tab w:val="left" w:pos="2428"/>
        </w:tabs>
      </w:pPr>
      <w:r w:rsidRPr="001E6F8D">
        <w:tab/>
      </w:r>
    </w:p>
    <w:p w:rsidR="009B7AA5" w:rsidRPr="00703506" w:rsidRDefault="009B7AA5" w:rsidP="009B7AA5">
      <w:pPr>
        <w:tabs>
          <w:tab w:val="left" w:pos="2428"/>
        </w:tabs>
        <w:rPr>
          <w:sz w:val="20"/>
          <w:szCs w:val="20"/>
        </w:rPr>
      </w:pPr>
      <w:r w:rsidRPr="00703506">
        <w:rPr>
          <w:sz w:val="20"/>
          <w:szCs w:val="20"/>
        </w:rPr>
        <w:tab/>
      </w:r>
    </w:p>
    <w:p w:rsidR="009B7AA5" w:rsidRPr="00703506" w:rsidRDefault="009B7AA5" w:rsidP="009B7AA5">
      <w:pPr>
        <w:jc w:val="both"/>
      </w:pPr>
      <w:r>
        <w:t>Treasurer Aaron Graf</w:t>
      </w:r>
      <w:r w:rsidRPr="00703506">
        <w:t xml:space="preserve"> called the regular board meeting to order at 7:30 p.m. on Monday, </w:t>
      </w:r>
      <w:r>
        <w:t>May 8</w:t>
      </w:r>
      <w:r>
        <w:t>, 2017</w:t>
      </w:r>
      <w:r w:rsidRPr="00703506">
        <w:t xml:space="preserve">.  Roll call as follows:   Clerk </w:t>
      </w:r>
      <w:proofErr w:type="spellStart"/>
      <w:r w:rsidRPr="00703506">
        <w:t>Leela</w:t>
      </w:r>
      <w:proofErr w:type="spellEnd"/>
      <w:r w:rsidRPr="00703506">
        <w:t xml:space="preserve"> Vernon, </w:t>
      </w:r>
      <w:r>
        <w:t xml:space="preserve">Treasurer Aaron Graf, Trustee Diane Graf, Trustee John </w:t>
      </w:r>
      <w:proofErr w:type="spellStart"/>
      <w:r>
        <w:t>Kemler</w:t>
      </w:r>
      <w:proofErr w:type="spellEnd"/>
      <w:r>
        <w:t xml:space="preserve">, Deputy </w:t>
      </w:r>
      <w:proofErr w:type="spellStart"/>
      <w:r>
        <w:t>Manns</w:t>
      </w:r>
      <w:proofErr w:type="spellEnd"/>
      <w:r>
        <w:t xml:space="preserve"> from the Ingham County Sheriff’s Office</w:t>
      </w:r>
      <w:r>
        <w:t>, Paul Crandall</w:t>
      </w:r>
      <w:r w:rsidR="00E46C3C">
        <w:t xml:space="preserve">, Debbie </w:t>
      </w:r>
      <w:proofErr w:type="spellStart"/>
      <w:r w:rsidR="00E46C3C">
        <w:t>Bloomquist</w:t>
      </w:r>
      <w:proofErr w:type="spellEnd"/>
      <w:r w:rsidR="00E46C3C">
        <w:t xml:space="preserve">, and Scott </w:t>
      </w:r>
      <w:r>
        <w:t>representing the Stockbridge Library, and Mary Joan McArthur</w:t>
      </w:r>
      <w:r>
        <w:t xml:space="preserve">.  </w:t>
      </w:r>
      <w:r w:rsidRPr="00703506">
        <w:t xml:space="preserve"> </w:t>
      </w:r>
      <w:r>
        <w:t>Trustee Graf</w:t>
      </w:r>
      <w:r w:rsidRPr="00703506">
        <w:t xml:space="preserve"> led us in the pledge of allegiance.  </w:t>
      </w:r>
      <w:r>
        <w:t xml:space="preserve">Supervisor Marshall came in and took over the meeting.  </w:t>
      </w:r>
    </w:p>
    <w:p w:rsidR="009B7AA5" w:rsidRPr="00703506" w:rsidRDefault="009B7AA5" w:rsidP="009B7AA5">
      <w:pPr>
        <w:tabs>
          <w:tab w:val="left" w:pos="2445"/>
        </w:tabs>
      </w:pPr>
      <w:r w:rsidRPr="00703506">
        <w:tab/>
      </w:r>
    </w:p>
    <w:p w:rsidR="009B7AA5" w:rsidRPr="00703506" w:rsidRDefault="009B7AA5" w:rsidP="009B7AA5">
      <w:r w:rsidRPr="00703506">
        <w:t xml:space="preserve">A Motion was made by </w:t>
      </w:r>
      <w:r>
        <w:t>Treasurer Graf</w:t>
      </w:r>
      <w:r w:rsidRPr="00703506">
        <w:t xml:space="preserve"> seconded by </w:t>
      </w:r>
      <w:r>
        <w:t xml:space="preserve">Trustee </w:t>
      </w:r>
      <w:r>
        <w:t>Graf</w:t>
      </w:r>
      <w:r w:rsidRPr="00703506">
        <w:t xml:space="preserve"> to accept the minutes of the </w:t>
      </w:r>
      <w:r>
        <w:t>April 10</w:t>
      </w:r>
      <w:r>
        <w:t>, 2017</w:t>
      </w:r>
      <w:r w:rsidRPr="00703506">
        <w:t xml:space="preserve"> Regular Township Board Meeting.  Motion carried.</w:t>
      </w:r>
    </w:p>
    <w:p w:rsidR="009B7AA5" w:rsidRDefault="009B7AA5" w:rsidP="009B7AA5"/>
    <w:p w:rsidR="009B7AA5" w:rsidRDefault="009B7AA5" w:rsidP="009B7AA5">
      <w:r w:rsidRPr="00703506">
        <w:t xml:space="preserve">A motion was made by </w:t>
      </w:r>
      <w:r>
        <w:t xml:space="preserve">Trustee </w:t>
      </w:r>
      <w:proofErr w:type="spellStart"/>
      <w:r>
        <w:t>Kemler</w:t>
      </w:r>
      <w:proofErr w:type="spellEnd"/>
      <w:r w:rsidRPr="00703506">
        <w:t xml:space="preserve">, seconded by </w:t>
      </w:r>
      <w:r>
        <w:t xml:space="preserve">Trustee Graf </w:t>
      </w:r>
      <w:r w:rsidRPr="00703506">
        <w:t xml:space="preserve">to approve the treasurer’s report as printed and placed on file.  Motion carried.   </w:t>
      </w:r>
      <w:r>
        <w:t xml:space="preserve">  </w:t>
      </w:r>
    </w:p>
    <w:p w:rsidR="009B7AA5" w:rsidRDefault="009B7AA5" w:rsidP="009B7AA5"/>
    <w:p w:rsidR="009B7AA5" w:rsidRDefault="009B7AA5" w:rsidP="009B7AA5">
      <w:pPr>
        <w:tabs>
          <w:tab w:val="left" w:pos="3299"/>
        </w:tabs>
      </w:pPr>
      <w:r>
        <w:t xml:space="preserve">Paul Crandall took the floor and went over the CADL Annual report.  </w:t>
      </w:r>
      <w:r w:rsidR="00FC12CB">
        <w:t xml:space="preserve">He showed us </w:t>
      </w:r>
      <w:r>
        <w:t>some of the highlights from 2016.</w:t>
      </w:r>
    </w:p>
    <w:p w:rsidR="009B7AA5" w:rsidRDefault="009B7AA5" w:rsidP="009B7AA5">
      <w:pPr>
        <w:tabs>
          <w:tab w:val="left" w:pos="3299"/>
        </w:tabs>
      </w:pPr>
    </w:p>
    <w:p w:rsidR="009B7AA5" w:rsidRDefault="009B7AA5" w:rsidP="009B7AA5">
      <w:pPr>
        <w:tabs>
          <w:tab w:val="left" w:pos="3299"/>
        </w:tabs>
      </w:pPr>
      <w:r>
        <w:t xml:space="preserve">Deputy </w:t>
      </w:r>
      <w:proofErr w:type="spellStart"/>
      <w:r>
        <w:t>Manns</w:t>
      </w:r>
      <w:proofErr w:type="spellEnd"/>
      <w:r>
        <w:t xml:space="preserve"> gave his report.</w:t>
      </w:r>
      <w:r w:rsidR="00FC12CB">
        <w:t xml:space="preserve">  Since last month there has been one accident in our Township, other than that, it’s been quiet.  He is not sure if he will be here for our next meeting.  There will be a new deputy starting next week.  He is not certain of the changes that will affect our Township.</w:t>
      </w:r>
    </w:p>
    <w:p w:rsidR="009B7AA5" w:rsidRDefault="009B7AA5" w:rsidP="009B7AA5">
      <w:pPr>
        <w:tabs>
          <w:tab w:val="left" w:pos="3299"/>
        </w:tabs>
      </w:pPr>
    </w:p>
    <w:p w:rsidR="00FC12CB" w:rsidRDefault="00FC12CB" w:rsidP="00FC12CB">
      <w:pPr>
        <w:tabs>
          <w:tab w:val="left" w:pos="3299"/>
        </w:tabs>
      </w:pPr>
      <w:r w:rsidRPr="00703506">
        <w:t xml:space="preserve">Zoning Administrator, Richard Martinez </w:t>
      </w:r>
      <w:r>
        <w:t>gave his report.</w:t>
      </w:r>
    </w:p>
    <w:p w:rsidR="00FC12CB" w:rsidRDefault="00FC12CB" w:rsidP="009B7AA5">
      <w:pPr>
        <w:tabs>
          <w:tab w:val="left" w:pos="3299"/>
        </w:tabs>
      </w:pPr>
    </w:p>
    <w:p w:rsidR="009B7AA5" w:rsidRDefault="009B7AA5" w:rsidP="009B7AA5">
      <w:pPr>
        <w:tabs>
          <w:tab w:val="left" w:pos="3299"/>
        </w:tabs>
      </w:pPr>
      <w:r>
        <w:t>Clerk Vernon presented an updat</w:t>
      </w:r>
      <w:r w:rsidR="00FC12CB">
        <w:t>e on the new voting equipment. We should have the new equipment in the next couple of weeks.  There has been no news on the Electronic Poll Book.</w:t>
      </w:r>
    </w:p>
    <w:p w:rsidR="00FC12CB" w:rsidRDefault="00FC12CB" w:rsidP="009B7AA5">
      <w:pPr>
        <w:tabs>
          <w:tab w:val="left" w:pos="3299"/>
        </w:tabs>
      </w:pPr>
    </w:p>
    <w:p w:rsidR="00FC12CB" w:rsidRDefault="00FC12CB" w:rsidP="009B7AA5">
      <w:pPr>
        <w:tabs>
          <w:tab w:val="left" w:pos="3299"/>
        </w:tabs>
      </w:pPr>
      <w:r>
        <w:t xml:space="preserve">We implemented a new application for rental of the Township Hall per recommendation of Pam Code from the Michigan Township Participating Plan.  There was discussion about bounce houses being used on Township property.  Pam Code, our representative from the Michigan Township Participating Plan gave us a sample of a waiver for people to sign.  </w:t>
      </w:r>
      <w:r w:rsidR="00E46C3C">
        <w:t>A motion was made by Treasurer Graf, seconded by Trustee Graf to have anyone using the Township property to fill out the “Waiver of Liability”.  Motion Carried.</w:t>
      </w:r>
    </w:p>
    <w:p w:rsidR="00E46C3C" w:rsidRDefault="00E46C3C" w:rsidP="009B7AA5">
      <w:pPr>
        <w:tabs>
          <w:tab w:val="left" w:pos="3299"/>
        </w:tabs>
      </w:pPr>
    </w:p>
    <w:p w:rsidR="00E46C3C" w:rsidRDefault="00E46C3C" w:rsidP="009B7AA5">
      <w:pPr>
        <w:tabs>
          <w:tab w:val="left" w:pos="3299"/>
        </w:tabs>
      </w:pPr>
      <w:r>
        <w:t xml:space="preserve">Treasurer Graf informed the board that Linda </w:t>
      </w:r>
      <w:proofErr w:type="spellStart"/>
      <w:r>
        <w:t>Basore</w:t>
      </w:r>
      <w:proofErr w:type="spellEnd"/>
      <w:r>
        <w:t xml:space="preserve"> is now his Deputy Treasurer, and she will handle the reservations of the Hall and park.  Because she is now the Deputy Treasurer she can longer serve on either the Planning Commission or the Zoning Board of Appeals.  We will contact Megan Willis-</w:t>
      </w:r>
      <w:proofErr w:type="spellStart"/>
      <w:r>
        <w:t>Redfern</w:t>
      </w:r>
      <w:proofErr w:type="spellEnd"/>
      <w:r>
        <w:t xml:space="preserve"> to see if she is interested.</w:t>
      </w:r>
      <w:r w:rsidR="00F4070B">
        <w:t xml:space="preserve"> </w:t>
      </w:r>
    </w:p>
    <w:p w:rsidR="00E46C3C" w:rsidRDefault="00E46C3C" w:rsidP="009B7AA5">
      <w:pPr>
        <w:tabs>
          <w:tab w:val="left" w:pos="3299"/>
        </w:tabs>
      </w:pPr>
    </w:p>
    <w:p w:rsidR="00E46C3C" w:rsidRDefault="00E46C3C" w:rsidP="009B7AA5">
      <w:pPr>
        <w:tabs>
          <w:tab w:val="left" w:pos="3299"/>
        </w:tabs>
      </w:pPr>
      <w:r>
        <w:t>There was some discussion regarding the article in the Sun Times.  The way the Board understands the issue is that if we do nothing about it, Medical Marijuana facilities are not allowed in the Township.</w:t>
      </w:r>
    </w:p>
    <w:p w:rsidR="009B7AA5" w:rsidRDefault="009B7AA5" w:rsidP="009B7AA5">
      <w:pPr>
        <w:tabs>
          <w:tab w:val="left" w:pos="3299"/>
        </w:tabs>
      </w:pPr>
    </w:p>
    <w:p w:rsidR="009B7AA5" w:rsidRDefault="00FC12CB" w:rsidP="009B7AA5">
      <w:pPr>
        <w:tabs>
          <w:tab w:val="left" w:pos="3299"/>
        </w:tabs>
      </w:pPr>
      <w:r>
        <w:lastRenderedPageBreak/>
        <w:t>Treasurer Graf informed the board that the Wish-a-Mile group wants to use our Township parking lot</w:t>
      </w:r>
      <w:r w:rsidR="001729A9">
        <w:t xml:space="preserve"> as a bike stop on July 30, 2017</w:t>
      </w:r>
      <w:r>
        <w:t xml:space="preserve">.  Treasurer Graf made the motion to allow them to use the Township parking lot, seconded by Trustee </w:t>
      </w:r>
      <w:proofErr w:type="spellStart"/>
      <w:r>
        <w:t>Kemler</w:t>
      </w:r>
      <w:proofErr w:type="spellEnd"/>
      <w:r>
        <w:t>.  Motion Carried.</w:t>
      </w:r>
    </w:p>
    <w:p w:rsidR="002A25B8" w:rsidRDefault="002A25B8" w:rsidP="009B7AA5">
      <w:pPr>
        <w:tabs>
          <w:tab w:val="left" w:pos="3299"/>
        </w:tabs>
      </w:pPr>
    </w:p>
    <w:p w:rsidR="002A25B8" w:rsidRDefault="002A25B8" w:rsidP="009B7AA5">
      <w:pPr>
        <w:tabs>
          <w:tab w:val="left" w:pos="3299"/>
        </w:tabs>
      </w:pPr>
      <w:r>
        <w:t xml:space="preserve">We have had a complaint from Erick Rice about the number of animals his neighbor has.  He is trying to sell his house and people that are interested lose interest because of </w:t>
      </w:r>
      <w:proofErr w:type="gramStart"/>
      <w:r>
        <w:t>the them</w:t>
      </w:r>
      <w:proofErr w:type="gramEnd"/>
      <w:r>
        <w:t xml:space="preserve">.  The neighbor has 2.85 acres and, according to the ordinance, can only have 1 animal.  ZA, Rick Martinez will check into this.  There are other infractions throughout the Township.  Supervisor Marshall asked the Zoning Administrator to check out the any that are noticeable.  He was also asked to check out the people on </w:t>
      </w:r>
      <w:proofErr w:type="spellStart"/>
      <w:r>
        <w:t>Risch</w:t>
      </w:r>
      <w:proofErr w:type="spellEnd"/>
      <w:r>
        <w:t xml:space="preserve"> Road who had numerous dogs that were supposed to get rid of some of them to be in compliance.  </w:t>
      </w:r>
    </w:p>
    <w:p w:rsidR="00B427B5" w:rsidRDefault="00B427B5" w:rsidP="009B7AA5">
      <w:pPr>
        <w:tabs>
          <w:tab w:val="left" w:pos="3299"/>
        </w:tabs>
      </w:pPr>
    </w:p>
    <w:p w:rsidR="00B427B5" w:rsidRDefault="00B427B5" w:rsidP="009B7AA5">
      <w:pPr>
        <w:tabs>
          <w:tab w:val="left" w:pos="3299"/>
        </w:tabs>
      </w:pPr>
      <w:r>
        <w:t>There was some discussion about the Wood Burning Stove issue.</w:t>
      </w:r>
      <w:bookmarkStart w:id="0" w:name="_GoBack"/>
      <w:bookmarkEnd w:id="0"/>
    </w:p>
    <w:p w:rsidR="009B7AA5" w:rsidRDefault="009B7AA5" w:rsidP="009B7AA5">
      <w:pPr>
        <w:tabs>
          <w:tab w:val="left" w:pos="3299"/>
        </w:tabs>
      </w:pPr>
    </w:p>
    <w:p w:rsidR="009B7AA5" w:rsidRDefault="009B7AA5" w:rsidP="009B7AA5">
      <w:r>
        <w:t>A motion was made by Trustee Graf</w:t>
      </w:r>
      <w:r w:rsidRPr="00703506">
        <w:t xml:space="preserve">, seconded by </w:t>
      </w:r>
      <w:r>
        <w:t>Tr</w:t>
      </w:r>
      <w:r w:rsidR="00FC12CB">
        <w:t xml:space="preserve">ustee </w:t>
      </w:r>
      <w:proofErr w:type="spellStart"/>
      <w:r w:rsidR="00FC12CB">
        <w:t>Kemler</w:t>
      </w:r>
      <w:proofErr w:type="spellEnd"/>
      <w:r w:rsidRPr="00703506">
        <w:t xml:space="preserve"> to pay bills as presented.  Motion carried.</w:t>
      </w:r>
    </w:p>
    <w:p w:rsidR="009B7AA5" w:rsidRDefault="009B7AA5" w:rsidP="009B7AA5"/>
    <w:p w:rsidR="009B7AA5" w:rsidRPr="00703506" w:rsidRDefault="009B7AA5" w:rsidP="009B7AA5">
      <w:r>
        <w:t>Supervisor Marshall</w:t>
      </w:r>
      <w:r w:rsidRPr="00703506">
        <w:t xml:space="preserve"> adjourned the meeting at</w:t>
      </w:r>
      <w:r>
        <w:t xml:space="preserve"> 8:10 </w:t>
      </w:r>
      <w:r w:rsidRPr="00703506">
        <w:t>p.m.</w:t>
      </w:r>
    </w:p>
    <w:p w:rsidR="009B7AA5" w:rsidRPr="00703506" w:rsidRDefault="009B7AA5" w:rsidP="009B7AA5"/>
    <w:p w:rsidR="009B7AA5" w:rsidRDefault="009B7AA5" w:rsidP="009B7AA5"/>
    <w:p w:rsidR="00455870" w:rsidRDefault="00455870"/>
    <w:sectPr w:rsidR="00455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A5"/>
    <w:rsid w:val="001729A9"/>
    <w:rsid w:val="002A25B8"/>
    <w:rsid w:val="00455870"/>
    <w:rsid w:val="009B7AA5"/>
    <w:rsid w:val="00B427B5"/>
    <w:rsid w:val="00E46C3C"/>
    <w:rsid w:val="00F4070B"/>
    <w:rsid w:val="00FC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AA5"/>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Pretty Leela</dc:creator>
  <cp:lastModifiedBy>My Pretty Leela</cp:lastModifiedBy>
  <cp:revision>5</cp:revision>
  <dcterms:created xsi:type="dcterms:W3CDTF">2017-06-09T15:36:00Z</dcterms:created>
  <dcterms:modified xsi:type="dcterms:W3CDTF">2017-06-09T16:24:00Z</dcterms:modified>
</cp:coreProperties>
</file>