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45" w:rsidRPr="00E60480" w:rsidRDefault="00A83445" w:rsidP="00A83445">
      <w:pPr>
        <w:jc w:val="center"/>
        <w:rPr>
          <w:b/>
        </w:rPr>
      </w:pPr>
      <w:smartTag w:uri="urn:schemas-microsoft-com:office:smarttags" w:element="place">
        <w:smartTag w:uri="urn:schemas-microsoft-com:office:smarttags" w:element="PlaceName">
          <w:r w:rsidRPr="00E60480">
            <w:rPr>
              <w:b/>
            </w:rPr>
            <w:t>White</w:t>
          </w:r>
        </w:smartTag>
        <w:r w:rsidRPr="00E60480">
          <w:rPr>
            <w:b/>
          </w:rPr>
          <w:t xml:space="preserve"> </w:t>
        </w:r>
        <w:smartTag w:uri="urn:schemas-microsoft-com:office:smarttags" w:element="PlaceName">
          <w:r w:rsidRPr="00E60480">
            <w:rPr>
              <w:b/>
            </w:rPr>
            <w:t>Oak</w:t>
          </w:r>
        </w:smartTag>
        <w:r w:rsidRPr="00E60480">
          <w:rPr>
            <w:b/>
          </w:rPr>
          <w:t xml:space="preserve"> </w:t>
        </w:r>
        <w:smartTag w:uri="urn:schemas-microsoft-com:office:smarttags" w:element="PlaceType">
          <w:r w:rsidRPr="00E60480">
            <w:rPr>
              <w:b/>
            </w:rPr>
            <w:t>Township</w:t>
          </w:r>
        </w:smartTag>
      </w:smartTag>
      <w:r w:rsidRPr="00E60480">
        <w:rPr>
          <w:b/>
        </w:rPr>
        <w:t xml:space="preserve"> Regular Board Meeting</w:t>
      </w:r>
    </w:p>
    <w:p w:rsidR="00A83445" w:rsidRPr="00E60480" w:rsidRDefault="00A83445" w:rsidP="00A83445">
      <w:pPr>
        <w:jc w:val="center"/>
        <w:rPr>
          <w:b/>
        </w:rPr>
      </w:pPr>
      <w:r>
        <w:rPr>
          <w:b/>
        </w:rPr>
        <w:br/>
        <w:t>February 10, 2014</w:t>
      </w:r>
    </w:p>
    <w:p w:rsidR="00A83445" w:rsidRPr="00E60480" w:rsidRDefault="00A83445" w:rsidP="00A83445">
      <w:pPr>
        <w:jc w:val="center"/>
        <w:rPr>
          <w:b/>
        </w:rPr>
      </w:pPr>
    </w:p>
    <w:p w:rsidR="00A83445" w:rsidRPr="00476987" w:rsidRDefault="00A83445" w:rsidP="00A83445">
      <w:pPr>
        <w:rPr>
          <w:sz w:val="20"/>
          <w:szCs w:val="20"/>
        </w:rPr>
      </w:pPr>
      <w:r w:rsidRPr="00476987">
        <w:rPr>
          <w:sz w:val="20"/>
          <w:szCs w:val="20"/>
        </w:rPr>
        <w:t xml:space="preserve">Supervisor </w:t>
      </w:r>
      <w:proofErr w:type="spellStart"/>
      <w:r w:rsidRPr="00476987">
        <w:rPr>
          <w:sz w:val="20"/>
          <w:szCs w:val="20"/>
        </w:rPr>
        <w:t>Dorwin</w:t>
      </w:r>
      <w:proofErr w:type="spellEnd"/>
      <w:r w:rsidRPr="00476987">
        <w:rPr>
          <w:sz w:val="20"/>
          <w:szCs w:val="20"/>
        </w:rPr>
        <w:t xml:space="preserve"> Marshall called the White Oak Township regular board meeting to order at 7:30 p.m. on Monday February 10, 2014.  Roll call as follows:  Supervisor </w:t>
      </w:r>
      <w:proofErr w:type="spellStart"/>
      <w:r w:rsidRPr="00476987">
        <w:rPr>
          <w:sz w:val="20"/>
          <w:szCs w:val="20"/>
        </w:rPr>
        <w:t>Dorwin</w:t>
      </w:r>
      <w:proofErr w:type="spellEnd"/>
      <w:r w:rsidRPr="00476987">
        <w:rPr>
          <w:sz w:val="20"/>
          <w:szCs w:val="20"/>
        </w:rPr>
        <w:t xml:space="preserve"> Marshall, Treasurer Aaron Graf, Deputy Treasurer Mary Joan McArthur, Clerk </w:t>
      </w:r>
      <w:proofErr w:type="spellStart"/>
      <w:r w:rsidRPr="00476987">
        <w:rPr>
          <w:sz w:val="20"/>
          <w:szCs w:val="20"/>
        </w:rPr>
        <w:t>Leela</w:t>
      </w:r>
      <w:proofErr w:type="spellEnd"/>
      <w:r w:rsidRPr="00476987">
        <w:rPr>
          <w:sz w:val="20"/>
          <w:szCs w:val="20"/>
        </w:rPr>
        <w:t xml:space="preserve"> Vernon, Trustee Diane Graf, Trustee Todd Baker, Zoning Administrator Ken Chamberlain, Carol and Tom </w:t>
      </w:r>
      <w:proofErr w:type="spellStart"/>
      <w:r w:rsidRPr="00476987">
        <w:rPr>
          <w:sz w:val="20"/>
          <w:szCs w:val="20"/>
        </w:rPr>
        <w:t>Brimhall</w:t>
      </w:r>
      <w:proofErr w:type="spellEnd"/>
      <w:r w:rsidRPr="00476987">
        <w:rPr>
          <w:sz w:val="20"/>
          <w:szCs w:val="20"/>
        </w:rPr>
        <w:t xml:space="preserve">, Richard Morrison, Joe Walker, Kelly </w:t>
      </w:r>
      <w:proofErr w:type="spellStart"/>
      <w:r w:rsidRPr="00476987">
        <w:rPr>
          <w:sz w:val="20"/>
          <w:szCs w:val="20"/>
        </w:rPr>
        <w:t>Bonalle</w:t>
      </w:r>
      <w:proofErr w:type="spellEnd"/>
      <w:r w:rsidRPr="00476987">
        <w:rPr>
          <w:sz w:val="20"/>
          <w:szCs w:val="20"/>
        </w:rPr>
        <w:t xml:space="preserve">, Barbara O’Toole, Mike O’Toole, Heather Williams, and Clyde Williams.  There were no adjustments to the agenda.  Trustee Graf lead us in the pledge of allegiance.  </w:t>
      </w:r>
    </w:p>
    <w:p w:rsidR="00A83445" w:rsidRPr="00476987" w:rsidRDefault="00A83445" w:rsidP="00A83445">
      <w:pPr>
        <w:rPr>
          <w:sz w:val="20"/>
          <w:szCs w:val="20"/>
        </w:rPr>
      </w:pPr>
    </w:p>
    <w:p w:rsidR="00A83445" w:rsidRPr="00476987" w:rsidRDefault="00A83445" w:rsidP="00A83445">
      <w:pPr>
        <w:rPr>
          <w:sz w:val="20"/>
          <w:szCs w:val="20"/>
        </w:rPr>
      </w:pPr>
      <w:r w:rsidRPr="00476987">
        <w:rPr>
          <w:sz w:val="20"/>
          <w:szCs w:val="20"/>
        </w:rPr>
        <w:t>A motion was made by Trustee Baker, seconded by Trustee Graf to accept the minutes of the January 13, 2014 Regular Township Board Meeting.  Motion carried.</w:t>
      </w:r>
    </w:p>
    <w:p w:rsidR="00A83445" w:rsidRDefault="00A83445" w:rsidP="00A83445">
      <w:pPr>
        <w:rPr>
          <w:sz w:val="20"/>
          <w:szCs w:val="20"/>
        </w:rPr>
      </w:pPr>
    </w:p>
    <w:p w:rsidR="003A558E" w:rsidRDefault="003A558E" w:rsidP="00A83445">
      <w:pPr>
        <w:rPr>
          <w:sz w:val="20"/>
          <w:szCs w:val="20"/>
        </w:rPr>
      </w:pPr>
      <w:r>
        <w:rPr>
          <w:sz w:val="20"/>
          <w:szCs w:val="20"/>
        </w:rPr>
        <w:t>A motion was made by Trustee Baker, seconded by Trustee Graf to approve the amended budget.  Motion carried.</w:t>
      </w:r>
    </w:p>
    <w:p w:rsidR="003A558E" w:rsidRPr="00476987" w:rsidRDefault="003A558E" w:rsidP="00A83445">
      <w:pPr>
        <w:rPr>
          <w:sz w:val="20"/>
          <w:szCs w:val="20"/>
        </w:rPr>
      </w:pPr>
    </w:p>
    <w:p w:rsidR="00A83445" w:rsidRPr="00476987" w:rsidRDefault="00A83445" w:rsidP="00A83445">
      <w:pPr>
        <w:rPr>
          <w:sz w:val="20"/>
          <w:szCs w:val="20"/>
        </w:rPr>
      </w:pPr>
      <w:r w:rsidRPr="00476987">
        <w:rPr>
          <w:sz w:val="20"/>
          <w:szCs w:val="20"/>
        </w:rPr>
        <w:t xml:space="preserve">CD # 108774870 comes due on February 17, 2014.  A motion was made by Treasurer Graf to renew the CD with Flagstar bank at .5% for 1 year.  Motion carried.  </w:t>
      </w:r>
    </w:p>
    <w:p w:rsidR="00A83445" w:rsidRPr="00476987" w:rsidRDefault="00A83445" w:rsidP="00A83445">
      <w:pPr>
        <w:rPr>
          <w:sz w:val="20"/>
          <w:szCs w:val="20"/>
        </w:rPr>
      </w:pPr>
      <w:bookmarkStart w:id="0" w:name="_GoBack"/>
      <w:bookmarkEnd w:id="0"/>
    </w:p>
    <w:p w:rsidR="00A83445" w:rsidRPr="00476987" w:rsidRDefault="00A83445" w:rsidP="00A83445">
      <w:pPr>
        <w:rPr>
          <w:sz w:val="20"/>
          <w:szCs w:val="20"/>
        </w:rPr>
      </w:pPr>
      <w:r w:rsidRPr="00476987">
        <w:rPr>
          <w:sz w:val="20"/>
          <w:szCs w:val="20"/>
        </w:rPr>
        <w:t xml:space="preserve">A motion was made by Trustee Baker to transfer the funds that came from Enbridge for the </w:t>
      </w:r>
      <w:proofErr w:type="spellStart"/>
      <w:r w:rsidRPr="00476987">
        <w:rPr>
          <w:sz w:val="20"/>
          <w:szCs w:val="20"/>
        </w:rPr>
        <w:t>tiling</w:t>
      </w:r>
      <w:proofErr w:type="spellEnd"/>
      <w:r w:rsidRPr="00476987">
        <w:rPr>
          <w:sz w:val="20"/>
          <w:szCs w:val="20"/>
        </w:rPr>
        <w:t xml:space="preserve"> of the 9 acres on M-52 from the General Fund Savings account to the Enbridge Right of Way account.  Seconded by Trustee Graf, motion carried.  </w:t>
      </w:r>
    </w:p>
    <w:p w:rsidR="00A83445" w:rsidRPr="00476987" w:rsidRDefault="00A83445" w:rsidP="00A83445">
      <w:pPr>
        <w:rPr>
          <w:sz w:val="20"/>
          <w:szCs w:val="20"/>
        </w:rPr>
      </w:pPr>
    </w:p>
    <w:p w:rsidR="007C6F61" w:rsidRPr="00476987" w:rsidRDefault="007C6F61" w:rsidP="00A83445">
      <w:pPr>
        <w:rPr>
          <w:sz w:val="20"/>
          <w:szCs w:val="20"/>
        </w:rPr>
      </w:pPr>
      <w:r w:rsidRPr="00476987">
        <w:rPr>
          <w:sz w:val="20"/>
          <w:szCs w:val="20"/>
        </w:rPr>
        <w:t xml:space="preserve">A motion was made by Trustee Baker, seconded by Trustee Graf to use the funds that were received from Enbridge for the Right of Way on the 9 acres on M-52 to help pay down the money that is owed to the Ingham County Drain Commissioner for the </w:t>
      </w:r>
      <w:proofErr w:type="spellStart"/>
      <w:r w:rsidRPr="00476987">
        <w:rPr>
          <w:sz w:val="20"/>
          <w:szCs w:val="20"/>
        </w:rPr>
        <w:t>Kalamink</w:t>
      </w:r>
      <w:proofErr w:type="spellEnd"/>
      <w:r w:rsidRPr="00476987">
        <w:rPr>
          <w:sz w:val="20"/>
          <w:szCs w:val="20"/>
        </w:rPr>
        <w:t xml:space="preserve"> drain repairs since we are paying 4.95% on the debt and earning much less in interest in the savings account.  Motion carried.</w:t>
      </w:r>
    </w:p>
    <w:p w:rsidR="007C6F61" w:rsidRPr="00476987" w:rsidRDefault="007C6F61" w:rsidP="00A83445">
      <w:pPr>
        <w:rPr>
          <w:sz w:val="20"/>
          <w:szCs w:val="20"/>
        </w:rPr>
      </w:pPr>
    </w:p>
    <w:p w:rsidR="00A83445" w:rsidRPr="00476987" w:rsidRDefault="00A83445" w:rsidP="00A83445">
      <w:pPr>
        <w:rPr>
          <w:sz w:val="20"/>
          <w:szCs w:val="20"/>
        </w:rPr>
      </w:pPr>
      <w:r w:rsidRPr="00476987">
        <w:rPr>
          <w:sz w:val="20"/>
          <w:szCs w:val="20"/>
        </w:rPr>
        <w:t>After further consideration it was decided to use the funds from CD #108774870</w:t>
      </w:r>
      <w:r w:rsidR="007C6F61" w:rsidRPr="00476987">
        <w:rPr>
          <w:sz w:val="20"/>
          <w:szCs w:val="20"/>
        </w:rPr>
        <w:t xml:space="preserve"> </w:t>
      </w:r>
      <w:r w:rsidRPr="00476987">
        <w:rPr>
          <w:sz w:val="20"/>
          <w:szCs w:val="20"/>
        </w:rPr>
        <w:t xml:space="preserve">to pay down the money the Township owes to the </w:t>
      </w:r>
      <w:r w:rsidR="007C6F61" w:rsidRPr="00476987">
        <w:rPr>
          <w:sz w:val="20"/>
          <w:szCs w:val="20"/>
        </w:rPr>
        <w:t xml:space="preserve">Ingham County </w:t>
      </w:r>
      <w:r w:rsidRPr="00476987">
        <w:rPr>
          <w:sz w:val="20"/>
          <w:szCs w:val="20"/>
        </w:rPr>
        <w:t xml:space="preserve">Drain Commissioner for the </w:t>
      </w:r>
      <w:proofErr w:type="spellStart"/>
      <w:r w:rsidRPr="00476987">
        <w:rPr>
          <w:sz w:val="20"/>
          <w:szCs w:val="20"/>
        </w:rPr>
        <w:t>Kalamink</w:t>
      </w:r>
      <w:proofErr w:type="spellEnd"/>
      <w:r w:rsidRPr="00476987">
        <w:rPr>
          <w:sz w:val="20"/>
          <w:szCs w:val="20"/>
        </w:rPr>
        <w:t xml:space="preserve"> drain.  </w:t>
      </w:r>
      <w:r w:rsidR="007C6F61" w:rsidRPr="00476987">
        <w:rPr>
          <w:sz w:val="20"/>
          <w:szCs w:val="20"/>
        </w:rPr>
        <w:t>The</w:t>
      </w:r>
      <w:r w:rsidRPr="00476987">
        <w:rPr>
          <w:sz w:val="20"/>
          <w:szCs w:val="20"/>
        </w:rPr>
        <w:t xml:space="preserve"> motion was made by Trustee Baker</w:t>
      </w:r>
      <w:r w:rsidR="007C6F61" w:rsidRPr="00476987">
        <w:rPr>
          <w:sz w:val="20"/>
          <w:szCs w:val="20"/>
        </w:rPr>
        <w:t>,</w:t>
      </w:r>
      <w:r w:rsidRPr="00476987">
        <w:rPr>
          <w:sz w:val="20"/>
          <w:szCs w:val="20"/>
        </w:rPr>
        <w:t xml:space="preserve"> seconded by Trustee Graf.  Motion carried.</w:t>
      </w:r>
      <w:r w:rsidR="007C6F61" w:rsidRPr="00476987">
        <w:rPr>
          <w:sz w:val="20"/>
          <w:szCs w:val="20"/>
        </w:rPr>
        <w:t xml:space="preserve">  This will nullify the previous motion regarding the renewal of the CD.  </w:t>
      </w:r>
    </w:p>
    <w:p w:rsidR="00A83445" w:rsidRPr="00476987" w:rsidRDefault="00A83445" w:rsidP="00A83445">
      <w:pPr>
        <w:rPr>
          <w:sz w:val="20"/>
          <w:szCs w:val="20"/>
        </w:rPr>
      </w:pPr>
    </w:p>
    <w:p w:rsidR="00A83445" w:rsidRPr="00476987" w:rsidRDefault="00A83445" w:rsidP="00A83445">
      <w:pPr>
        <w:rPr>
          <w:sz w:val="20"/>
          <w:szCs w:val="20"/>
        </w:rPr>
      </w:pPr>
      <w:r w:rsidRPr="00476987">
        <w:rPr>
          <w:sz w:val="20"/>
          <w:szCs w:val="20"/>
        </w:rPr>
        <w:t xml:space="preserve">Treasurer Graf reported on the status of the tax collections.  A motion was made by Trustee </w:t>
      </w:r>
      <w:r w:rsidR="007C6F61" w:rsidRPr="00476987">
        <w:rPr>
          <w:sz w:val="20"/>
          <w:szCs w:val="20"/>
        </w:rPr>
        <w:t>Baker</w:t>
      </w:r>
      <w:r w:rsidRPr="00476987">
        <w:rPr>
          <w:sz w:val="20"/>
          <w:szCs w:val="20"/>
        </w:rPr>
        <w:t xml:space="preserve">, seconded by </w:t>
      </w:r>
      <w:r w:rsidR="007C6F61" w:rsidRPr="00476987">
        <w:rPr>
          <w:sz w:val="20"/>
          <w:szCs w:val="20"/>
        </w:rPr>
        <w:t>Trustee Graf</w:t>
      </w:r>
      <w:r w:rsidRPr="00476987">
        <w:rPr>
          <w:sz w:val="20"/>
          <w:szCs w:val="20"/>
        </w:rPr>
        <w:t xml:space="preserve"> to approve the treasurer’s report as printed and placed on file.  Motion carried.   </w:t>
      </w:r>
    </w:p>
    <w:p w:rsidR="00A83445" w:rsidRPr="00476987" w:rsidRDefault="00A83445" w:rsidP="00A83445">
      <w:pPr>
        <w:rPr>
          <w:sz w:val="20"/>
          <w:szCs w:val="20"/>
        </w:rPr>
      </w:pPr>
    </w:p>
    <w:p w:rsidR="007C6F61" w:rsidRPr="00476987" w:rsidRDefault="00A83445" w:rsidP="00A83445">
      <w:pPr>
        <w:rPr>
          <w:sz w:val="20"/>
          <w:szCs w:val="20"/>
        </w:rPr>
      </w:pPr>
      <w:r w:rsidRPr="00476987">
        <w:rPr>
          <w:sz w:val="20"/>
          <w:szCs w:val="20"/>
        </w:rPr>
        <w:t xml:space="preserve">Ken Chamberlain gave the zoning report.  </w:t>
      </w:r>
      <w:r w:rsidR="007C6F61" w:rsidRPr="00476987">
        <w:rPr>
          <w:sz w:val="20"/>
          <w:szCs w:val="20"/>
        </w:rPr>
        <w:t xml:space="preserve">He stated that Tim </w:t>
      </w:r>
      <w:proofErr w:type="spellStart"/>
      <w:r w:rsidR="007C6F61" w:rsidRPr="00476987">
        <w:rPr>
          <w:sz w:val="20"/>
          <w:szCs w:val="20"/>
        </w:rPr>
        <w:t>Basore</w:t>
      </w:r>
      <w:proofErr w:type="spellEnd"/>
      <w:r w:rsidR="007C6F61" w:rsidRPr="00476987">
        <w:rPr>
          <w:sz w:val="20"/>
          <w:szCs w:val="20"/>
        </w:rPr>
        <w:t xml:space="preserve"> would do the initial inspections for the wood burning stoves in the township for $25.00 each if the Township was willing to pay for this initial inspection.  Any further inspections would be the responsibility of the owner.  Mr. Chamberlain gave us the status on the abandoned buildings.</w:t>
      </w:r>
    </w:p>
    <w:p w:rsidR="00C354F8" w:rsidRDefault="00C354F8" w:rsidP="00A83445">
      <w:pPr>
        <w:rPr>
          <w:sz w:val="20"/>
          <w:szCs w:val="20"/>
        </w:rPr>
      </w:pPr>
    </w:p>
    <w:p w:rsidR="007C6F61" w:rsidRPr="00C354F8" w:rsidRDefault="00C354F8" w:rsidP="00A83445">
      <w:pPr>
        <w:rPr>
          <w:sz w:val="20"/>
          <w:szCs w:val="20"/>
        </w:rPr>
      </w:pPr>
      <w:r>
        <w:rPr>
          <w:sz w:val="20"/>
          <w:szCs w:val="20"/>
        </w:rPr>
        <w:t xml:space="preserve">Joe Walker took the floor to report on the recommendations of the Planning Commission regarding the application for a special use permit submitted by Kelly </w:t>
      </w:r>
      <w:proofErr w:type="spellStart"/>
      <w:r>
        <w:rPr>
          <w:sz w:val="20"/>
          <w:szCs w:val="20"/>
        </w:rPr>
        <w:t>Bonalle</w:t>
      </w:r>
      <w:proofErr w:type="spellEnd"/>
      <w:r>
        <w:rPr>
          <w:sz w:val="20"/>
          <w:szCs w:val="20"/>
        </w:rPr>
        <w:t xml:space="preserve"> for a non-commercial dog kennel at 440 </w:t>
      </w:r>
      <w:proofErr w:type="spellStart"/>
      <w:r>
        <w:rPr>
          <w:sz w:val="20"/>
          <w:szCs w:val="20"/>
        </w:rPr>
        <w:t>Risch</w:t>
      </w:r>
      <w:proofErr w:type="spellEnd"/>
      <w:r>
        <w:rPr>
          <w:sz w:val="20"/>
          <w:szCs w:val="20"/>
        </w:rPr>
        <w:t xml:space="preserve"> Road, Webberville.  </w:t>
      </w:r>
      <w:r w:rsidRPr="00C354F8">
        <w:rPr>
          <w:iCs/>
          <w:sz w:val="20"/>
          <w:szCs w:val="20"/>
        </w:rPr>
        <w:t>The recommendation of the Planning Commission to the Township Board was to temporarily approve the request with the following conditions</w:t>
      </w:r>
      <w:r w:rsidRPr="00C354F8">
        <w:rPr>
          <w:sz w:val="20"/>
          <w:szCs w:val="20"/>
        </w:rPr>
        <w:t>:</w:t>
      </w:r>
    </w:p>
    <w:p w:rsidR="00665EC4" w:rsidRPr="00C354F8" w:rsidRDefault="00665EC4" w:rsidP="00665EC4">
      <w:pPr>
        <w:rPr>
          <w:sz w:val="20"/>
          <w:szCs w:val="20"/>
        </w:rPr>
      </w:pPr>
    </w:p>
    <w:p w:rsidR="00665EC4" w:rsidRPr="00476987" w:rsidRDefault="00665EC4" w:rsidP="00665EC4">
      <w:pPr>
        <w:rPr>
          <w:sz w:val="20"/>
          <w:szCs w:val="20"/>
        </w:rPr>
      </w:pPr>
    </w:p>
    <w:p w:rsidR="00665EC4" w:rsidRPr="00476987" w:rsidRDefault="00665EC4" w:rsidP="00665EC4">
      <w:pPr>
        <w:pStyle w:val="ListParagraph"/>
        <w:numPr>
          <w:ilvl w:val="0"/>
          <w:numId w:val="1"/>
        </w:numPr>
        <w:rPr>
          <w:sz w:val="20"/>
          <w:szCs w:val="20"/>
        </w:rPr>
      </w:pPr>
      <w:r w:rsidRPr="00476987">
        <w:rPr>
          <w:sz w:val="20"/>
          <w:szCs w:val="20"/>
        </w:rPr>
        <w:t xml:space="preserve"> Add a solid scree</w:t>
      </w:r>
      <w:r w:rsidR="007F72D3">
        <w:rPr>
          <w:sz w:val="20"/>
          <w:szCs w:val="20"/>
        </w:rPr>
        <w:t>n</w:t>
      </w:r>
      <w:r w:rsidRPr="00476987">
        <w:rPr>
          <w:sz w:val="20"/>
          <w:szCs w:val="20"/>
        </w:rPr>
        <w:t xml:space="preserve"> to the south side of the deck where the dogs exit and enter the house.</w:t>
      </w:r>
    </w:p>
    <w:p w:rsidR="00665EC4" w:rsidRPr="00476987" w:rsidRDefault="00665EC4" w:rsidP="00665EC4">
      <w:pPr>
        <w:pStyle w:val="ListParagraph"/>
        <w:numPr>
          <w:ilvl w:val="0"/>
          <w:numId w:val="1"/>
        </w:numPr>
        <w:rPr>
          <w:sz w:val="20"/>
          <w:szCs w:val="20"/>
        </w:rPr>
      </w:pPr>
      <w:r w:rsidRPr="00476987">
        <w:rPr>
          <w:sz w:val="20"/>
          <w:szCs w:val="20"/>
        </w:rPr>
        <w:t xml:space="preserve">Construct a fence or plant evergreen trees at the rear of the house tall enough to screen the dog run area from the house at 400 </w:t>
      </w:r>
      <w:proofErr w:type="spellStart"/>
      <w:r w:rsidRPr="00476987">
        <w:rPr>
          <w:sz w:val="20"/>
          <w:szCs w:val="20"/>
        </w:rPr>
        <w:t>Risch</w:t>
      </w:r>
      <w:proofErr w:type="spellEnd"/>
      <w:r w:rsidRPr="00476987">
        <w:rPr>
          <w:sz w:val="20"/>
          <w:szCs w:val="20"/>
        </w:rPr>
        <w:t xml:space="preserve"> Rd., (Eight feet was recommended.)</w:t>
      </w:r>
    </w:p>
    <w:p w:rsidR="00665EC4" w:rsidRPr="00476987" w:rsidRDefault="00665EC4" w:rsidP="00665EC4">
      <w:pPr>
        <w:pStyle w:val="ListParagraph"/>
        <w:numPr>
          <w:ilvl w:val="0"/>
          <w:numId w:val="1"/>
        </w:numPr>
        <w:rPr>
          <w:sz w:val="20"/>
          <w:szCs w:val="20"/>
        </w:rPr>
      </w:pPr>
      <w:r w:rsidRPr="00476987">
        <w:rPr>
          <w:sz w:val="20"/>
          <w:szCs w:val="20"/>
        </w:rPr>
        <w:t>Reduce the number of dogs in the house to 11 by June 1, 2014.</w:t>
      </w:r>
    </w:p>
    <w:p w:rsidR="00665EC4" w:rsidRPr="00476987" w:rsidRDefault="00665EC4" w:rsidP="00665EC4">
      <w:pPr>
        <w:pStyle w:val="ListParagraph"/>
        <w:numPr>
          <w:ilvl w:val="0"/>
          <w:numId w:val="1"/>
        </w:numPr>
        <w:rPr>
          <w:sz w:val="20"/>
          <w:szCs w:val="20"/>
        </w:rPr>
      </w:pPr>
      <w:r w:rsidRPr="00476987">
        <w:rPr>
          <w:sz w:val="20"/>
          <w:szCs w:val="20"/>
        </w:rPr>
        <w:t xml:space="preserve">There </w:t>
      </w:r>
      <w:proofErr w:type="gramStart"/>
      <w:r w:rsidRPr="00476987">
        <w:rPr>
          <w:sz w:val="20"/>
          <w:szCs w:val="20"/>
        </w:rPr>
        <w:t>be</w:t>
      </w:r>
      <w:proofErr w:type="gramEnd"/>
      <w:r w:rsidRPr="00476987">
        <w:rPr>
          <w:sz w:val="20"/>
          <w:szCs w:val="20"/>
        </w:rPr>
        <w:t xml:space="preserve"> no replacement for any of the eleven dogs until the total number of dogs in the household was reduced to four.</w:t>
      </w:r>
    </w:p>
    <w:p w:rsidR="00665EC4" w:rsidRPr="00476987" w:rsidRDefault="00665EC4" w:rsidP="00665EC4">
      <w:pPr>
        <w:rPr>
          <w:sz w:val="20"/>
          <w:szCs w:val="20"/>
        </w:rPr>
      </w:pPr>
    </w:p>
    <w:p w:rsidR="00665EC4" w:rsidRPr="00476987" w:rsidRDefault="00665EC4" w:rsidP="00665EC4">
      <w:pPr>
        <w:rPr>
          <w:sz w:val="20"/>
          <w:szCs w:val="20"/>
        </w:rPr>
      </w:pPr>
      <w:r w:rsidRPr="00476987">
        <w:rPr>
          <w:sz w:val="20"/>
          <w:szCs w:val="20"/>
        </w:rPr>
        <w:lastRenderedPageBreak/>
        <w:t xml:space="preserve">The Planning Commission vote was not unanimous, one member, Carol </w:t>
      </w:r>
      <w:proofErr w:type="spellStart"/>
      <w:r w:rsidRPr="00476987">
        <w:rPr>
          <w:sz w:val="20"/>
          <w:szCs w:val="20"/>
        </w:rPr>
        <w:t>Brimhall</w:t>
      </w:r>
      <w:proofErr w:type="spellEnd"/>
      <w:r w:rsidRPr="00476987">
        <w:rPr>
          <w:sz w:val="20"/>
          <w:szCs w:val="20"/>
        </w:rPr>
        <w:t>, voted no.  She stated that the Zoning Ordinance allows for 4 dogs and that we should adhere to what the Ordinance states.</w:t>
      </w:r>
    </w:p>
    <w:p w:rsidR="00665EC4" w:rsidRPr="00476987" w:rsidRDefault="00665EC4" w:rsidP="00665EC4">
      <w:pPr>
        <w:rPr>
          <w:sz w:val="20"/>
          <w:szCs w:val="20"/>
        </w:rPr>
      </w:pPr>
    </w:p>
    <w:p w:rsidR="00665EC4" w:rsidRDefault="00665EC4" w:rsidP="00665EC4">
      <w:pPr>
        <w:pStyle w:val="yiv2540296670msonormal"/>
      </w:pPr>
      <w:r>
        <w:rPr>
          <w:sz w:val="20"/>
          <w:szCs w:val="20"/>
        </w:rPr>
        <w:t>The Board discussed the Special use request, the related comments, the Zoning Ordinance, and the potential impact to the township.</w:t>
      </w:r>
    </w:p>
    <w:p w:rsidR="00665EC4" w:rsidRDefault="00665EC4" w:rsidP="00665EC4">
      <w:pPr>
        <w:pStyle w:val="yiv2540296670msonormal"/>
      </w:pPr>
      <w:r>
        <w:rPr>
          <w:sz w:val="20"/>
          <w:szCs w:val="20"/>
        </w:rPr>
        <w:t xml:space="preserve">A motion was made by Clerk Vernon to deny the Special Use permit request with the following modifications: Ms. </w:t>
      </w:r>
      <w:proofErr w:type="spellStart"/>
      <w:r>
        <w:rPr>
          <w:sz w:val="20"/>
          <w:szCs w:val="20"/>
        </w:rPr>
        <w:t>Bonalle</w:t>
      </w:r>
      <w:proofErr w:type="spellEnd"/>
      <w:r>
        <w:rPr>
          <w:sz w:val="20"/>
          <w:szCs w:val="20"/>
        </w:rPr>
        <w:t xml:space="preserve"> will be allowed until June 1, 2014</w:t>
      </w:r>
      <w:proofErr w:type="gramStart"/>
      <w:r>
        <w:rPr>
          <w:sz w:val="20"/>
          <w:szCs w:val="20"/>
        </w:rPr>
        <w:t>,  to</w:t>
      </w:r>
      <w:proofErr w:type="gramEnd"/>
      <w:r>
        <w:rPr>
          <w:sz w:val="20"/>
          <w:szCs w:val="20"/>
        </w:rPr>
        <w:t xml:space="preserve"> reduce the number of dogs to 11and then until December 1, 2014 to reduce the number of dogs in the household to 4, which is what the Ordinance requires.  She does not have to make any of the improvements that were recommended if the Special Use Permit was approved. The motion was seconded by Trustee Graf.  The Motion Carried. Her request for Special Use permit was denied.  </w:t>
      </w:r>
    </w:p>
    <w:p w:rsidR="00B718FA" w:rsidRPr="00665EC4" w:rsidRDefault="00B718FA" w:rsidP="00665EC4">
      <w:pPr>
        <w:pStyle w:val="yiv2540296670msonormal"/>
      </w:pPr>
      <w:r w:rsidRPr="00476987">
        <w:rPr>
          <w:sz w:val="20"/>
          <w:szCs w:val="20"/>
        </w:rPr>
        <w:t xml:space="preserve">A motion was made by Trustee Baker, seconded by Trustee Graf to approve the Engagement letter sent by Campbell, </w:t>
      </w:r>
      <w:proofErr w:type="spellStart"/>
      <w:r w:rsidRPr="00476987">
        <w:rPr>
          <w:sz w:val="20"/>
          <w:szCs w:val="20"/>
        </w:rPr>
        <w:t>Kusterer</w:t>
      </w:r>
      <w:proofErr w:type="spellEnd"/>
      <w:r w:rsidRPr="00476987">
        <w:rPr>
          <w:sz w:val="20"/>
          <w:szCs w:val="20"/>
        </w:rPr>
        <w:t xml:space="preserve"> &amp; Co for the Audits of budget years ending 3-31-14 and 3-31-16 and to file the </w:t>
      </w:r>
      <w:r w:rsidR="00156A8E" w:rsidRPr="00476987">
        <w:rPr>
          <w:sz w:val="20"/>
          <w:szCs w:val="20"/>
        </w:rPr>
        <w:t xml:space="preserve">F-65 Annual Local Unit Fiscal Report </w:t>
      </w:r>
      <w:r w:rsidRPr="00476987">
        <w:rPr>
          <w:sz w:val="20"/>
          <w:szCs w:val="20"/>
        </w:rPr>
        <w:t>at $2900 per year.</w:t>
      </w:r>
      <w:r w:rsidR="00156A8E" w:rsidRPr="00476987">
        <w:rPr>
          <w:sz w:val="20"/>
          <w:szCs w:val="20"/>
        </w:rPr>
        <w:t xml:space="preserve">  Motion carried.</w:t>
      </w:r>
    </w:p>
    <w:p w:rsidR="00156A8E" w:rsidRPr="00476987" w:rsidRDefault="00156A8E" w:rsidP="00A83445">
      <w:pPr>
        <w:rPr>
          <w:sz w:val="20"/>
          <w:szCs w:val="20"/>
        </w:rPr>
      </w:pPr>
    </w:p>
    <w:p w:rsidR="00156A8E" w:rsidRPr="00476987" w:rsidRDefault="00156A8E" w:rsidP="00A83445">
      <w:pPr>
        <w:rPr>
          <w:sz w:val="20"/>
          <w:szCs w:val="20"/>
        </w:rPr>
      </w:pPr>
      <w:r w:rsidRPr="00476987">
        <w:rPr>
          <w:sz w:val="20"/>
          <w:szCs w:val="20"/>
        </w:rPr>
        <w:t>A motion was made by Trustee Graf, seconded by Treasurer Graf to approve the 2014 Poverty &amp; Asset guidelines.  Motion carried.</w:t>
      </w:r>
    </w:p>
    <w:p w:rsidR="00156A8E" w:rsidRPr="00476987" w:rsidRDefault="00156A8E" w:rsidP="00A83445">
      <w:pPr>
        <w:rPr>
          <w:sz w:val="20"/>
          <w:szCs w:val="20"/>
        </w:rPr>
      </w:pPr>
    </w:p>
    <w:p w:rsidR="00156A8E" w:rsidRPr="00476987" w:rsidRDefault="00156A8E" w:rsidP="00A83445">
      <w:pPr>
        <w:rPr>
          <w:sz w:val="20"/>
          <w:szCs w:val="20"/>
        </w:rPr>
      </w:pPr>
      <w:r w:rsidRPr="00476987">
        <w:rPr>
          <w:sz w:val="20"/>
          <w:szCs w:val="20"/>
        </w:rPr>
        <w:t>A motion was made by Trustee Graf, seconded Treasurer Graf to approve the Alt start dates for the Board of Review.  Motion carried.</w:t>
      </w:r>
    </w:p>
    <w:p w:rsidR="00156A8E" w:rsidRPr="00476987" w:rsidRDefault="00156A8E" w:rsidP="00A83445">
      <w:pPr>
        <w:rPr>
          <w:sz w:val="20"/>
          <w:szCs w:val="20"/>
        </w:rPr>
      </w:pPr>
    </w:p>
    <w:p w:rsidR="00156A8E" w:rsidRPr="00476987" w:rsidRDefault="00156A8E" w:rsidP="00A83445">
      <w:pPr>
        <w:rPr>
          <w:sz w:val="20"/>
          <w:szCs w:val="20"/>
        </w:rPr>
      </w:pPr>
      <w:r w:rsidRPr="00476987">
        <w:rPr>
          <w:sz w:val="20"/>
          <w:szCs w:val="20"/>
        </w:rPr>
        <w:t>The Public Budget hearing will be March 17, 2014 at 7 p.m.  The Regular meeting of the White Oak Township Board has been moved from the second Monday of the month to March 17</w:t>
      </w:r>
      <w:r w:rsidRPr="00476987">
        <w:rPr>
          <w:sz w:val="20"/>
          <w:szCs w:val="20"/>
          <w:vertAlign w:val="superscript"/>
        </w:rPr>
        <w:t>th</w:t>
      </w:r>
      <w:r w:rsidRPr="00476987">
        <w:rPr>
          <w:sz w:val="20"/>
          <w:szCs w:val="20"/>
        </w:rPr>
        <w:t>, immediately following the Public Budget Hearing.  The notice will be published in The Sun Times and the Lansing State Journal.</w:t>
      </w:r>
    </w:p>
    <w:p w:rsidR="00156A8E" w:rsidRPr="00476987" w:rsidRDefault="00156A8E" w:rsidP="00A83445">
      <w:pPr>
        <w:rPr>
          <w:sz w:val="20"/>
          <w:szCs w:val="20"/>
        </w:rPr>
      </w:pPr>
    </w:p>
    <w:p w:rsidR="007B3416" w:rsidRPr="00476987" w:rsidRDefault="007B3416" w:rsidP="00A83445">
      <w:pPr>
        <w:rPr>
          <w:sz w:val="20"/>
          <w:szCs w:val="20"/>
        </w:rPr>
      </w:pPr>
      <w:r w:rsidRPr="00476987">
        <w:rPr>
          <w:sz w:val="20"/>
          <w:szCs w:val="20"/>
        </w:rPr>
        <w:t>The park committee meeting is scheduled for February 19, 2014.</w:t>
      </w:r>
    </w:p>
    <w:p w:rsidR="007B3416" w:rsidRPr="00476987" w:rsidRDefault="007B3416" w:rsidP="00A83445">
      <w:pPr>
        <w:rPr>
          <w:sz w:val="20"/>
          <w:szCs w:val="20"/>
        </w:rPr>
      </w:pPr>
    </w:p>
    <w:p w:rsidR="007B3416" w:rsidRPr="00476987" w:rsidRDefault="007B3416" w:rsidP="00A83445">
      <w:pPr>
        <w:rPr>
          <w:sz w:val="20"/>
          <w:szCs w:val="20"/>
        </w:rPr>
      </w:pPr>
    </w:p>
    <w:p w:rsidR="00A83445" w:rsidRPr="00476987" w:rsidRDefault="00A83445" w:rsidP="00A83445">
      <w:pPr>
        <w:rPr>
          <w:sz w:val="20"/>
          <w:szCs w:val="20"/>
        </w:rPr>
      </w:pPr>
      <w:r w:rsidRPr="00476987">
        <w:rPr>
          <w:sz w:val="20"/>
          <w:szCs w:val="20"/>
        </w:rPr>
        <w:t xml:space="preserve">A motion was made by Trustee </w:t>
      </w:r>
      <w:r w:rsidR="007B3416" w:rsidRPr="00476987">
        <w:rPr>
          <w:sz w:val="20"/>
          <w:szCs w:val="20"/>
        </w:rPr>
        <w:t>Baker</w:t>
      </w:r>
      <w:r w:rsidRPr="00476987">
        <w:rPr>
          <w:sz w:val="20"/>
          <w:szCs w:val="20"/>
        </w:rPr>
        <w:t>, seconded by Tr</w:t>
      </w:r>
      <w:r w:rsidR="007B3416" w:rsidRPr="00476987">
        <w:rPr>
          <w:sz w:val="20"/>
          <w:szCs w:val="20"/>
        </w:rPr>
        <w:t xml:space="preserve">ustee </w:t>
      </w:r>
      <w:r w:rsidRPr="00476987">
        <w:rPr>
          <w:sz w:val="20"/>
          <w:szCs w:val="20"/>
        </w:rPr>
        <w:t>Graf to pay bills as presented.  Motion carried</w:t>
      </w:r>
    </w:p>
    <w:p w:rsidR="00A83445" w:rsidRPr="00476987" w:rsidRDefault="00A83445" w:rsidP="00A83445">
      <w:pPr>
        <w:rPr>
          <w:sz w:val="20"/>
          <w:szCs w:val="20"/>
        </w:rPr>
      </w:pPr>
    </w:p>
    <w:p w:rsidR="00A83445" w:rsidRPr="00476987" w:rsidRDefault="00A83445" w:rsidP="00A83445">
      <w:pPr>
        <w:rPr>
          <w:sz w:val="20"/>
          <w:szCs w:val="20"/>
        </w:rPr>
      </w:pPr>
      <w:r w:rsidRPr="00476987">
        <w:rPr>
          <w:sz w:val="20"/>
          <w:szCs w:val="20"/>
        </w:rPr>
        <w:t xml:space="preserve">   </w:t>
      </w:r>
    </w:p>
    <w:p w:rsidR="00A83445" w:rsidRPr="00476987" w:rsidRDefault="007B3416" w:rsidP="00A83445">
      <w:pPr>
        <w:rPr>
          <w:sz w:val="20"/>
          <w:szCs w:val="20"/>
        </w:rPr>
      </w:pPr>
      <w:r w:rsidRPr="00476987">
        <w:rPr>
          <w:sz w:val="20"/>
          <w:szCs w:val="20"/>
        </w:rPr>
        <w:t>Supervisor Marshall</w:t>
      </w:r>
      <w:r w:rsidR="00A83445" w:rsidRPr="00476987">
        <w:rPr>
          <w:sz w:val="20"/>
          <w:szCs w:val="20"/>
        </w:rPr>
        <w:t xml:space="preserve"> adjourned the meeting at 8:</w:t>
      </w:r>
      <w:r w:rsidRPr="00476987">
        <w:rPr>
          <w:sz w:val="20"/>
          <w:szCs w:val="20"/>
        </w:rPr>
        <w:t>4</w:t>
      </w:r>
      <w:r w:rsidR="00A83445" w:rsidRPr="00476987">
        <w:rPr>
          <w:sz w:val="20"/>
          <w:szCs w:val="20"/>
        </w:rPr>
        <w:t>8 p.m.</w:t>
      </w:r>
    </w:p>
    <w:p w:rsidR="00A83445" w:rsidRPr="00476987" w:rsidRDefault="00A83445" w:rsidP="00A83445">
      <w:pPr>
        <w:rPr>
          <w:sz w:val="20"/>
          <w:szCs w:val="20"/>
        </w:rPr>
      </w:pPr>
      <w:r w:rsidRPr="00476987">
        <w:rPr>
          <w:sz w:val="20"/>
          <w:szCs w:val="20"/>
        </w:rPr>
        <w:t xml:space="preserve">Submitted by </w:t>
      </w:r>
      <w:proofErr w:type="spellStart"/>
      <w:r w:rsidRPr="00476987">
        <w:rPr>
          <w:sz w:val="20"/>
          <w:szCs w:val="20"/>
        </w:rPr>
        <w:t>Leela</w:t>
      </w:r>
      <w:proofErr w:type="spellEnd"/>
      <w:r w:rsidRPr="00476987">
        <w:rPr>
          <w:sz w:val="20"/>
          <w:szCs w:val="20"/>
        </w:rPr>
        <w:t xml:space="preserve"> A. Vernon, Clerk</w:t>
      </w:r>
    </w:p>
    <w:p w:rsidR="00A83445" w:rsidRPr="00476987" w:rsidRDefault="00A83445" w:rsidP="00A83445">
      <w:pPr>
        <w:rPr>
          <w:sz w:val="20"/>
          <w:szCs w:val="20"/>
        </w:rPr>
      </w:pPr>
    </w:p>
    <w:p w:rsidR="00E807A4" w:rsidRPr="00476987" w:rsidRDefault="00E807A4">
      <w:pPr>
        <w:rPr>
          <w:sz w:val="20"/>
          <w:szCs w:val="20"/>
        </w:rPr>
      </w:pPr>
    </w:p>
    <w:sectPr w:rsidR="00E807A4" w:rsidRPr="00476987" w:rsidSect="00DC6E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2CD4"/>
    <w:multiLevelType w:val="hybridMultilevel"/>
    <w:tmpl w:val="78DACC00"/>
    <w:lvl w:ilvl="0" w:tplc="0A96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45"/>
    <w:rsid w:val="00156A8E"/>
    <w:rsid w:val="003A558E"/>
    <w:rsid w:val="00476987"/>
    <w:rsid w:val="00665EC4"/>
    <w:rsid w:val="007B3416"/>
    <w:rsid w:val="007C6F61"/>
    <w:rsid w:val="007F72D3"/>
    <w:rsid w:val="00A83445"/>
    <w:rsid w:val="00B718FA"/>
    <w:rsid w:val="00C354F8"/>
    <w:rsid w:val="00CD2B4D"/>
    <w:rsid w:val="00E8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4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4D"/>
    <w:pPr>
      <w:ind w:left="720"/>
      <w:contextualSpacing/>
    </w:pPr>
  </w:style>
  <w:style w:type="paragraph" w:customStyle="1" w:styleId="yiv2540296670msonormal">
    <w:name w:val="yiv2540296670msonormal"/>
    <w:basedOn w:val="Normal"/>
    <w:rsid w:val="00665EC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4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4D"/>
    <w:pPr>
      <w:ind w:left="720"/>
      <w:contextualSpacing/>
    </w:pPr>
  </w:style>
  <w:style w:type="paragraph" w:customStyle="1" w:styleId="yiv2540296670msonormal">
    <w:name w:val="yiv2540296670msonormal"/>
    <w:basedOn w:val="Normal"/>
    <w:rsid w:val="00665EC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7</cp:revision>
  <dcterms:created xsi:type="dcterms:W3CDTF">2014-02-16T16:57:00Z</dcterms:created>
  <dcterms:modified xsi:type="dcterms:W3CDTF">2014-02-19T00:14:00Z</dcterms:modified>
</cp:coreProperties>
</file>